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A7F15" w14:textId="77777777" w:rsidR="001F2C07" w:rsidRPr="00EE36D9" w:rsidRDefault="001F2C07" w:rsidP="001F2C07">
      <w:pPr>
        <w:spacing w:line="276" w:lineRule="auto"/>
        <w:jc w:val="center"/>
        <w:rPr>
          <w:rFonts w:ascii="Arial" w:hAnsi="Arial" w:cs="Arial"/>
          <w:b/>
          <w:sz w:val="22"/>
          <w:szCs w:val="22"/>
        </w:rPr>
      </w:pPr>
      <w:r w:rsidRPr="00EE36D9">
        <w:rPr>
          <w:rFonts w:ascii="Arial" w:hAnsi="Arial" w:cs="Arial"/>
          <w:b/>
          <w:sz w:val="22"/>
          <w:szCs w:val="22"/>
        </w:rPr>
        <w:t>WZÓR</w:t>
      </w:r>
    </w:p>
    <w:p w14:paraId="4E2A1DF9" w14:textId="77777777" w:rsidR="00A708CA" w:rsidRPr="00EE36D9" w:rsidRDefault="00D53BE3" w:rsidP="00D53BE3">
      <w:pPr>
        <w:spacing w:line="276" w:lineRule="auto"/>
        <w:jc w:val="right"/>
        <w:rPr>
          <w:rFonts w:ascii="Arial" w:hAnsi="Arial" w:cs="Arial"/>
          <w:sz w:val="22"/>
          <w:szCs w:val="22"/>
        </w:rPr>
      </w:pPr>
      <w:r w:rsidRPr="00EE36D9">
        <w:rPr>
          <w:rFonts w:ascii="Arial" w:hAnsi="Arial" w:cs="Arial"/>
          <w:sz w:val="22"/>
          <w:szCs w:val="22"/>
        </w:rPr>
        <w:t>Egz. Nr ……..</w:t>
      </w:r>
    </w:p>
    <w:p w14:paraId="40CCAF07" w14:textId="77777777" w:rsidR="00A708CA" w:rsidRPr="00EE36D9" w:rsidRDefault="00A708CA">
      <w:pPr>
        <w:spacing w:line="360" w:lineRule="auto"/>
        <w:jc w:val="center"/>
        <w:rPr>
          <w:rFonts w:ascii="Arial" w:hAnsi="Arial" w:cs="Arial"/>
          <w:b/>
          <w:sz w:val="22"/>
          <w:szCs w:val="22"/>
        </w:rPr>
      </w:pPr>
      <w:r w:rsidRPr="00EE36D9">
        <w:rPr>
          <w:rFonts w:ascii="Arial" w:hAnsi="Arial" w:cs="Arial"/>
          <w:b/>
          <w:sz w:val="22"/>
          <w:szCs w:val="22"/>
        </w:rPr>
        <w:t>UMOWA NR ...........................</w:t>
      </w:r>
      <w:r w:rsidR="00A03056" w:rsidRPr="00EE36D9">
        <w:rPr>
          <w:rFonts w:ascii="Arial" w:hAnsi="Arial" w:cs="Arial"/>
          <w:b/>
          <w:sz w:val="22"/>
          <w:szCs w:val="22"/>
        </w:rPr>
        <w:t xml:space="preserve"> </w:t>
      </w:r>
      <w:r w:rsidR="00FB1F66" w:rsidRPr="00EE36D9">
        <w:rPr>
          <w:rFonts w:ascii="Arial" w:hAnsi="Arial" w:cs="Arial"/>
          <w:b/>
          <w:sz w:val="22"/>
          <w:szCs w:val="22"/>
        </w:rPr>
        <w:t>U/17/202</w:t>
      </w:r>
      <w:r w:rsidR="002C4803">
        <w:rPr>
          <w:rFonts w:ascii="Arial" w:hAnsi="Arial" w:cs="Arial"/>
          <w:b/>
          <w:sz w:val="22"/>
          <w:szCs w:val="22"/>
        </w:rPr>
        <w:t>6</w:t>
      </w:r>
    </w:p>
    <w:p w14:paraId="076363A8" w14:textId="77777777" w:rsidR="00D56997" w:rsidRDefault="00D53BE3" w:rsidP="00295E3C">
      <w:pPr>
        <w:keepNext/>
        <w:keepLines/>
        <w:autoSpaceDE w:val="0"/>
        <w:autoSpaceDN w:val="0"/>
        <w:adjustRightInd w:val="0"/>
        <w:jc w:val="center"/>
        <w:rPr>
          <w:rFonts w:ascii="Arial" w:hAnsi="Arial" w:cs="Arial"/>
          <w:sz w:val="22"/>
          <w:szCs w:val="22"/>
        </w:rPr>
      </w:pPr>
      <w:r w:rsidRPr="00EE36D9">
        <w:rPr>
          <w:rFonts w:ascii="Arial" w:hAnsi="Arial" w:cs="Arial"/>
          <w:sz w:val="22"/>
          <w:szCs w:val="22"/>
        </w:rPr>
        <w:t>do zamówienia pod nazwą</w:t>
      </w:r>
      <w:r w:rsidR="00D56997">
        <w:rPr>
          <w:rFonts w:ascii="Arial" w:hAnsi="Arial" w:cs="Arial"/>
          <w:sz w:val="22"/>
          <w:szCs w:val="22"/>
        </w:rPr>
        <w:t>:</w:t>
      </w:r>
    </w:p>
    <w:p w14:paraId="0AF2DBC8" w14:textId="77777777" w:rsidR="00D53BE3" w:rsidRPr="00EE36D9" w:rsidRDefault="00D53BE3" w:rsidP="00295E3C">
      <w:pPr>
        <w:keepNext/>
        <w:keepLines/>
        <w:autoSpaceDE w:val="0"/>
        <w:autoSpaceDN w:val="0"/>
        <w:adjustRightInd w:val="0"/>
        <w:jc w:val="center"/>
        <w:rPr>
          <w:rFonts w:ascii="Arial" w:hAnsi="Arial" w:cs="Arial"/>
          <w:sz w:val="22"/>
          <w:szCs w:val="22"/>
        </w:rPr>
      </w:pPr>
      <w:r w:rsidRPr="00EE36D9">
        <w:rPr>
          <w:rFonts w:ascii="Arial" w:hAnsi="Arial" w:cs="Arial"/>
          <w:sz w:val="22"/>
          <w:szCs w:val="22"/>
        </w:rPr>
        <w:t xml:space="preserve"> </w:t>
      </w:r>
      <w:r w:rsidR="00DF3B8B" w:rsidRPr="00EE36D9">
        <w:rPr>
          <w:rFonts w:ascii="Arial" w:hAnsi="Arial" w:cs="Arial"/>
          <w:sz w:val="22"/>
          <w:szCs w:val="22"/>
        </w:rPr>
        <w:t xml:space="preserve"> </w:t>
      </w:r>
    </w:p>
    <w:p w14:paraId="21E64087" w14:textId="77777777" w:rsidR="00A708CA" w:rsidRPr="00EE36D9" w:rsidRDefault="00D56997" w:rsidP="00D53BE3">
      <w:pPr>
        <w:keepNext/>
        <w:keepLines/>
        <w:autoSpaceDE w:val="0"/>
        <w:autoSpaceDN w:val="0"/>
        <w:adjustRightInd w:val="0"/>
        <w:jc w:val="center"/>
        <w:rPr>
          <w:rFonts w:ascii="Arial" w:hAnsi="Arial" w:cs="Arial"/>
          <w:iCs/>
          <w:sz w:val="22"/>
          <w:szCs w:val="22"/>
        </w:rPr>
      </w:pPr>
      <w:r>
        <w:rPr>
          <w:rFonts w:ascii="Arial" w:hAnsi="Arial" w:cs="Arial"/>
          <w:iCs/>
          <w:sz w:val="22"/>
          <w:szCs w:val="22"/>
        </w:rPr>
        <w:t>„</w:t>
      </w:r>
      <w:r w:rsidR="008A3C41">
        <w:rPr>
          <w:rFonts w:ascii="Arial" w:hAnsi="Arial" w:cs="Arial"/>
          <w:iCs/>
          <w:sz w:val="22"/>
          <w:szCs w:val="22"/>
        </w:rPr>
        <w:t>Kurs</w:t>
      </w:r>
      <w:r w:rsidR="00EA630D" w:rsidRPr="00EE36D9">
        <w:rPr>
          <w:rFonts w:ascii="Arial" w:hAnsi="Arial" w:cs="Arial"/>
          <w:iCs/>
          <w:sz w:val="22"/>
          <w:szCs w:val="22"/>
        </w:rPr>
        <w:t xml:space="preserve"> </w:t>
      </w:r>
      <w:r w:rsidR="00D53BE3" w:rsidRPr="00EE36D9">
        <w:rPr>
          <w:rFonts w:ascii="Arial" w:hAnsi="Arial" w:cs="Arial"/>
          <w:iCs/>
          <w:sz w:val="22"/>
          <w:szCs w:val="22"/>
        </w:rPr>
        <w:t xml:space="preserve"> instruktor</w:t>
      </w:r>
      <w:r w:rsidR="008A3C41">
        <w:rPr>
          <w:rFonts w:ascii="Arial" w:hAnsi="Arial" w:cs="Arial"/>
          <w:iCs/>
          <w:sz w:val="22"/>
          <w:szCs w:val="22"/>
        </w:rPr>
        <w:t>ów</w:t>
      </w:r>
      <w:r w:rsidR="00D53BE3" w:rsidRPr="00EE36D9">
        <w:rPr>
          <w:rFonts w:ascii="Arial" w:hAnsi="Arial" w:cs="Arial"/>
          <w:iCs/>
          <w:sz w:val="22"/>
          <w:szCs w:val="22"/>
        </w:rPr>
        <w:t xml:space="preserve"> narciarstwa</w:t>
      </w:r>
      <w:r>
        <w:rPr>
          <w:rFonts w:ascii="Arial" w:hAnsi="Arial" w:cs="Arial"/>
          <w:iCs/>
          <w:sz w:val="22"/>
          <w:szCs w:val="22"/>
        </w:rPr>
        <w:t>”</w:t>
      </w:r>
      <w:r w:rsidR="00264B90" w:rsidRPr="00EE36D9">
        <w:rPr>
          <w:rFonts w:ascii="Arial" w:hAnsi="Arial" w:cs="Arial"/>
          <w:iCs/>
          <w:sz w:val="22"/>
          <w:szCs w:val="22"/>
        </w:rPr>
        <w:t xml:space="preserve"> </w:t>
      </w:r>
    </w:p>
    <w:p w14:paraId="19464FB7" w14:textId="77777777" w:rsidR="00D53BE3" w:rsidRPr="00EE36D9" w:rsidRDefault="00D53BE3" w:rsidP="00D53BE3">
      <w:pPr>
        <w:keepNext/>
        <w:keepLines/>
        <w:autoSpaceDE w:val="0"/>
        <w:autoSpaceDN w:val="0"/>
        <w:adjustRightInd w:val="0"/>
        <w:jc w:val="center"/>
        <w:rPr>
          <w:rFonts w:ascii="Arial" w:hAnsi="Arial" w:cs="Arial"/>
          <w:iCs/>
          <w:sz w:val="22"/>
          <w:szCs w:val="22"/>
        </w:rPr>
      </w:pPr>
    </w:p>
    <w:p w14:paraId="396CDCB3" w14:textId="77777777" w:rsidR="00336586" w:rsidRPr="00EE36D9" w:rsidRDefault="00336586" w:rsidP="00D53BE3">
      <w:pPr>
        <w:spacing w:line="360" w:lineRule="auto"/>
        <w:jc w:val="center"/>
        <w:rPr>
          <w:rFonts w:ascii="Arial" w:hAnsi="Arial" w:cs="Arial"/>
          <w:sz w:val="22"/>
          <w:szCs w:val="22"/>
        </w:rPr>
      </w:pPr>
      <w:r w:rsidRPr="00EE36D9">
        <w:rPr>
          <w:rFonts w:ascii="Arial" w:hAnsi="Arial" w:cs="Arial"/>
          <w:sz w:val="22"/>
          <w:szCs w:val="22"/>
        </w:rPr>
        <w:t>zawarta w dniu</w:t>
      </w:r>
      <w:r w:rsidR="00A814E0" w:rsidRPr="00EE36D9">
        <w:rPr>
          <w:rFonts w:ascii="Arial" w:hAnsi="Arial" w:cs="Arial"/>
          <w:sz w:val="22"/>
          <w:szCs w:val="22"/>
        </w:rPr>
        <w:t xml:space="preserve"> ………….</w:t>
      </w:r>
      <w:r w:rsidR="0080199E" w:rsidRPr="00EE36D9">
        <w:rPr>
          <w:rFonts w:ascii="Arial" w:hAnsi="Arial" w:cs="Arial"/>
          <w:sz w:val="22"/>
          <w:szCs w:val="22"/>
        </w:rPr>
        <w:t xml:space="preserve"> w </w:t>
      </w:r>
      <w:r w:rsidR="00EF1B6F" w:rsidRPr="00EE36D9">
        <w:rPr>
          <w:rFonts w:ascii="Arial" w:hAnsi="Arial" w:cs="Arial"/>
          <w:sz w:val="22"/>
          <w:szCs w:val="22"/>
        </w:rPr>
        <w:t xml:space="preserve"> </w:t>
      </w:r>
      <w:r w:rsidR="0080199E" w:rsidRPr="00EE36D9">
        <w:rPr>
          <w:rFonts w:ascii="Arial" w:hAnsi="Arial" w:cs="Arial"/>
          <w:sz w:val="22"/>
          <w:szCs w:val="22"/>
        </w:rPr>
        <w:t xml:space="preserve">Rząsce </w:t>
      </w:r>
      <w:r w:rsidRPr="00EE36D9">
        <w:rPr>
          <w:rFonts w:ascii="Arial" w:hAnsi="Arial" w:cs="Arial"/>
          <w:sz w:val="22"/>
          <w:szCs w:val="22"/>
        </w:rPr>
        <w:t xml:space="preserve"> pomiędzy:</w:t>
      </w:r>
    </w:p>
    <w:p w14:paraId="205B81DE" w14:textId="77777777" w:rsidR="00336586" w:rsidRPr="00EE36D9" w:rsidRDefault="00D56096" w:rsidP="00D56096">
      <w:pPr>
        <w:spacing w:line="360" w:lineRule="auto"/>
        <w:jc w:val="both"/>
        <w:rPr>
          <w:rFonts w:ascii="Arial" w:hAnsi="Arial" w:cs="Arial"/>
          <w:sz w:val="22"/>
          <w:szCs w:val="22"/>
        </w:rPr>
      </w:pPr>
      <w:r w:rsidRPr="00EE36D9">
        <w:rPr>
          <w:rFonts w:ascii="Arial" w:hAnsi="Arial" w:cs="Arial"/>
          <w:b/>
          <w:sz w:val="22"/>
          <w:szCs w:val="22"/>
        </w:rPr>
        <w:t xml:space="preserve">Skarbem Państwa - </w:t>
      </w:r>
      <w:r w:rsidR="00336586" w:rsidRPr="00EE36D9">
        <w:rPr>
          <w:rFonts w:ascii="Arial" w:hAnsi="Arial" w:cs="Arial"/>
          <w:b/>
          <w:sz w:val="22"/>
          <w:szCs w:val="22"/>
        </w:rPr>
        <w:t xml:space="preserve">35 Wojskowym Oddziałem Gospodarczym </w:t>
      </w:r>
      <w:r w:rsidR="00336586" w:rsidRPr="00EE36D9">
        <w:rPr>
          <w:rFonts w:ascii="Arial" w:hAnsi="Arial" w:cs="Arial"/>
          <w:sz w:val="22"/>
          <w:szCs w:val="22"/>
        </w:rPr>
        <w:t xml:space="preserve">z siedzibą w </w:t>
      </w:r>
      <w:r w:rsidRPr="00EE36D9">
        <w:rPr>
          <w:rFonts w:ascii="Arial" w:hAnsi="Arial" w:cs="Arial"/>
          <w:sz w:val="22"/>
          <w:szCs w:val="22"/>
        </w:rPr>
        <w:t>Krakowie</w:t>
      </w:r>
      <w:r w:rsidR="00336586" w:rsidRPr="00EE36D9">
        <w:rPr>
          <w:rFonts w:ascii="Arial" w:hAnsi="Arial" w:cs="Arial"/>
          <w:sz w:val="22"/>
          <w:szCs w:val="22"/>
        </w:rPr>
        <w:t xml:space="preserve">, </w:t>
      </w:r>
      <w:r w:rsidRPr="00EE36D9">
        <w:rPr>
          <w:rFonts w:ascii="Arial" w:hAnsi="Arial" w:cs="Arial"/>
          <w:sz w:val="22"/>
          <w:szCs w:val="22"/>
        </w:rPr>
        <w:t xml:space="preserve">pod adresem: Rząska, </w:t>
      </w:r>
      <w:r w:rsidR="00336586" w:rsidRPr="00EE36D9">
        <w:rPr>
          <w:rFonts w:ascii="Arial" w:hAnsi="Arial" w:cs="Arial"/>
          <w:sz w:val="22"/>
          <w:szCs w:val="22"/>
        </w:rPr>
        <w:t xml:space="preserve">ul. Krakowska </w:t>
      </w:r>
      <w:r w:rsidR="00D919D4" w:rsidRPr="00EE36D9">
        <w:rPr>
          <w:rFonts w:ascii="Arial" w:hAnsi="Arial" w:cs="Arial"/>
          <w:sz w:val="22"/>
          <w:szCs w:val="22"/>
        </w:rPr>
        <w:t>1</w:t>
      </w:r>
      <w:r w:rsidR="00336586" w:rsidRPr="00EE36D9">
        <w:rPr>
          <w:rFonts w:ascii="Arial" w:hAnsi="Arial" w:cs="Arial"/>
          <w:sz w:val="22"/>
          <w:szCs w:val="22"/>
        </w:rPr>
        <w:t xml:space="preserve">, 30-901 Kraków, </w:t>
      </w:r>
      <w:r w:rsidRPr="00EE36D9">
        <w:rPr>
          <w:rFonts w:ascii="Arial" w:hAnsi="Arial" w:cs="Arial"/>
          <w:sz w:val="22"/>
          <w:szCs w:val="22"/>
        </w:rPr>
        <w:t xml:space="preserve">posiadającym numer </w:t>
      </w:r>
      <w:r w:rsidRPr="00EE36D9">
        <w:rPr>
          <w:rFonts w:ascii="Arial" w:hAnsi="Arial" w:cs="Arial"/>
          <w:sz w:val="22"/>
          <w:szCs w:val="22"/>
        </w:rPr>
        <w:br/>
      </w:r>
      <w:r w:rsidR="00336586" w:rsidRPr="00EE36D9">
        <w:rPr>
          <w:rFonts w:ascii="Arial" w:hAnsi="Arial" w:cs="Arial"/>
          <w:sz w:val="22"/>
          <w:szCs w:val="22"/>
        </w:rPr>
        <w:t xml:space="preserve">NIP  513-02-22-434 oraz REGON 121506645,  </w:t>
      </w:r>
      <w:bookmarkStart w:id="0" w:name="_Hlk102721234"/>
      <w:r w:rsidR="00336586" w:rsidRPr="00EE36D9">
        <w:rPr>
          <w:rFonts w:ascii="Arial" w:hAnsi="Arial" w:cs="Arial"/>
          <w:sz w:val="22"/>
          <w:szCs w:val="22"/>
        </w:rPr>
        <w:t>reprezentowanym przez:</w:t>
      </w:r>
      <w:bookmarkEnd w:id="0"/>
    </w:p>
    <w:p w14:paraId="7191D605" w14:textId="77777777" w:rsidR="00336586" w:rsidRPr="00EE36D9" w:rsidRDefault="00336586" w:rsidP="00336586">
      <w:pPr>
        <w:spacing w:line="360" w:lineRule="auto"/>
        <w:rPr>
          <w:rFonts w:ascii="Arial" w:hAnsi="Arial" w:cs="Arial"/>
          <w:sz w:val="22"/>
          <w:szCs w:val="22"/>
        </w:rPr>
      </w:pPr>
      <w:r w:rsidRPr="00EE36D9">
        <w:rPr>
          <w:rFonts w:ascii="Arial" w:hAnsi="Arial" w:cs="Arial"/>
          <w:sz w:val="22"/>
          <w:szCs w:val="22"/>
        </w:rPr>
        <w:t xml:space="preserve">Komendant 35 WOG – </w:t>
      </w:r>
      <w:r w:rsidR="00B909F7" w:rsidRPr="00EE36D9">
        <w:rPr>
          <w:rFonts w:ascii="Arial" w:hAnsi="Arial" w:cs="Arial"/>
          <w:sz w:val="22"/>
          <w:szCs w:val="22"/>
        </w:rPr>
        <w:t>……………………………..</w:t>
      </w:r>
    </w:p>
    <w:p w14:paraId="02CC7CC0" w14:textId="77777777" w:rsidR="00336586" w:rsidRPr="00EE36D9" w:rsidRDefault="00336586" w:rsidP="00336586">
      <w:pPr>
        <w:spacing w:line="360" w:lineRule="auto"/>
        <w:rPr>
          <w:rFonts w:ascii="Arial" w:hAnsi="Arial" w:cs="Arial"/>
          <w:sz w:val="22"/>
          <w:szCs w:val="22"/>
        </w:rPr>
      </w:pPr>
      <w:r w:rsidRPr="00EE36D9">
        <w:rPr>
          <w:rFonts w:ascii="Arial" w:hAnsi="Arial" w:cs="Arial"/>
          <w:sz w:val="22"/>
          <w:szCs w:val="22"/>
        </w:rPr>
        <w:t xml:space="preserve">zwanym dalej </w:t>
      </w:r>
      <w:r w:rsidRPr="00EE36D9">
        <w:rPr>
          <w:rFonts w:ascii="Arial" w:hAnsi="Arial" w:cs="Arial"/>
          <w:b/>
          <w:sz w:val="22"/>
          <w:szCs w:val="22"/>
        </w:rPr>
        <w:t>„ZAMAWIAJĄCYM”,</w:t>
      </w:r>
    </w:p>
    <w:p w14:paraId="79DA79D5" w14:textId="77777777" w:rsidR="008A3C41" w:rsidRDefault="00336586" w:rsidP="00336586">
      <w:pPr>
        <w:spacing w:line="360" w:lineRule="auto"/>
        <w:jc w:val="both"/>
        <w:rPr>
          <w:rFonts w:ascii="Arial" w:hAnsi="Arial" w:cs="Arial"/>
          <w:sz w:val="22"/>
          <w:szCs w:val="22"/>
        </w:rPr>
      </w:pPr>
      <w:r w:rsidRPr="00EE36D9">
        <w:rPr>
          <w:rFonts w:ascii="Arial" w:hAnsi="Arial" w:cs="Arial"/>
          <w:sz w:val="22"/>
          <w:szCs w:val="22"/>
        </w:rPr>
        <w:t>a</w:t>
      </w:r>
    </w:p>
    <w:p w14:paraId="4D80E767" w14:textId="77777777" w:rsidR="00336586" w:rsidRPr="00EE36D9" w:rsidRDefault="00595AF1" w:rsidP="00336586">
      <w:pPr>
        <w:spacing w:line="360" w:lineRule="auto"/>
        <w:jc w:val="both"/>
        <w:rPr>
          <w:rFonts w:ascii="Arial" w:hAnsi="Arial" w:cs="Arial"/>
          <w:sz w:val="22"/>
          <w:szCs w:val="22"/>
        </w:rPr>
      </w:pPr>
      <w:r>
        <w:rPr>
          <w:rFonts w:ascii="Arial" w:hAnsi="Arial" w:cs="Arial"/>
          <w:sz w:val="22"/>
          <w:szCs w:val="22"/>
        </w:rPr>
        <w:t>……………………………………………………………………………</w:t>
      </w:r>
    </w:p>
    <w:p w14:paraId="653A311C" w14:textId="77777777" w:rsidR="00336586" w:rsidRPr="00EE36D9" w:rsidRDefault="008A3C41" w:rsidP="00336586">
      <w:pPr>
        <w:spacing w:line="360" w:lineRule="auto"/>
        <w:jc w:val="both"/>
        <w:rPr>
          <w:rFonts w:ascii="Arial" w:hAnsi="Arial" w:cs="Arial"/>
          <w:sz w:val="22"/>
          <w:szCs w:val="22"/>
        </w:rPr>
      </w:pPr>
      <w:r>
        <w:rPr>
          <w:rFonts w:ascii="Arial" w:hAnsi="Arial" w:cs="Arial"/>
          <w:sz w:val="22"/>
          <w:szCs w:val="22"/>
        </w:rPr>
        <w:t>z siedzibą…………………………………………………</w:t>
      </w:r>
      <w:r w:rsidR="00595AF1">
        <w:rPr>
          <w:rFonts w:ascii="Arial" w:hAnsi="Arial" w:cs="Arial"/>
          <w:sz w:val="22"/>
          <w:szCs w:val="22"/>
        </w:rPr>
        <w:t>………………</w:t>
      </w:r>
    </w:p>
    <w:p w14:paraId="047ADF16" w14:textId="77777777" w:rsidR="00336586" w:rsidRPr="00EE36D9" w:rsidRDefault="00336586" w:rsidP="00336586">
      <w:pPr>
        <w:spacing w:line="360" w:lineRule="auto"/>
        <w:rPr>
          <w:rFonts w:ascii="Arial" w:hAnsi="Arial" w:cs="Arial"/>
          <w:sz w:val="22"/>
          <w:szCs w:val="22"/>
        </w:rPr>
      </w:pPr>
      <w:r w:rsidRPr="00EE36D9">
        <w:rPr>
          <w:rFonts w:ascii="Arial" w:hAnsi="Arial" w:cs="Arial"/>
          <w:sz w:val="22"/>
          <w:szCs w:val="22"/>
        </w:rPr>
        <w:t xml:space="preserve">wpisanym do KRS </w:t>
      </w:r>
      <w:r w:rsidRPr="00A67274">
        <w:rPr>
          <w:rFonts w:ascii="Arial" w:hAnsi="Arial" w:cs="Arial"/>
          <w:sz w:val="22"/>
          <w:szCs w:val="22"/>
        </w:rPr>
        <w:t>/ CEIDG</w:t>
      </w:r>
      <w:r w:rsidR="008A3C41">
        <w:rPr>
          <w:rFonts w:ascii="Arial" w:hAnsi="Arial" w:cs="Arial"/>
          <w:sz w:val="22"/>
          <w:szCs w:val="22"/>
        </w:rPr>
        <w:t xml:space="preserve"> pod nr ……………………………</w:t>
      </w:r>
      <w:r w:rsidR="00595AF1">
        <w:rPr>
          <w:rFonts w:ascii="Arial" w:hAnsi="Arial" w:cs="Arial"/>
          <w:sz w:val="22"/>
          <w:szCs w:val="22"/>
        </w:rPr>
        <w:t>………</w:t>
      </w:r>
    </w:p>
    <w:p w14:paraId="78CCEF48" w14:textId="77777777" w:rsidR="00336586" w:rsidRPr="00EE36D9" w:rsidRDefault="00D56096" w:rsidP="00336586">
      <w:pPr>
        <w:spacing w:line="360" w:lineRule="auto"/>
        <w:rPr>
          <w:rFonts w:ascii="Arial" w:hAnsi="Arial" w:cs="Arial"/>
          <w:sz w:val="22"/>
          <w:szCs w:val="22"/>
        </w:rPr>
      </w:pPr>
      <w:r w:rsidRPr="00EE36D9">
        <w:rPr>
          <w:rFonts w:ascii="Arial" w:hAnsi="Arial" w:cs="Arial"/>
          <w:sz w:val="22"/>
          <w:szCs w:val="22"/>
        </w:rPr>
        <w:t xml:space="preserve">posiadającym </w:t>
      </w:r>
      <w:r w:rsidR="009F716D" w:rsidRPr="00EE36D9">
        <w:rPr>
          <w:rFonts w:ascii="Arial" w:hAnsi="Arial" w:cs="Arial"/>
          <w:sz w:val="22"/>
          <w:szCs w:val="22"/>
        </w:rPr>
        <w:t xml:space="preserve">numer </w:t>
      </w:r>
      <w:r w:rsidR="008A3C41">
        <w:rPr>
          <w:rFonts w:ascii="Arial" w:hAnsi="Arial" w:cs="Arial"/>
          <w:sz w:val="22"/>
          <w:szCs w:val="22"/>
        </w:rPr>
        <w:t>NIP ………….</w:t>
      </w:r>
      <w:r w:rsidR="0080199E" w:rsidRPr="00EE36D9">
        <w:rPr>
          <w:rFonts w:ascii="Arial" w:hAnsi="Arial" w:cs="Arial"/>
          <w:sz w:val="22"/>
          <w:szCs w:val="22"/>
        </w:rPr>
        <w:t xml:space="preserve"> Regon </w:t>
      </w:r>
      <w:r w:rsidR="00595AF1">
        <w:rPr>
          <w:rFonts w:ascii="Arial" w:hAnsi="Arial" w:cs="Arial"/>
          <w:sz w:val="22"/>
          <w:szCs w:val="22"/>
        </w:rPr>
        <w:t>…………………………</w:t>
      </w:r>
    </w:p>
    <w:p w14:paraId="6904A85F" w14:textId="77777777" w:rsidR="00033757" w:rsidRPr="00EE36D9" w:rsidRDefault="00033757" w:rsidP="00336586">
      <w:pPr>
        <w:spacing w:line="360" w:lineRule="auto"/>
        <w:rPr>
          <w:rFonts w:ascii="Arial" w:hAnsi="Arial" w:cs="Arial"/>
          <w:sz w:val="22"/>
          <w:szCs w:val="22"/>
        </w:rPr>
      </w:pPr>
      <w:r w:rsidRPr="00EE36D9">
        <w:rPr>
          <w:rFonts w:ascii="Arial" w:hAnsi="Arial" w:cs="Arial"/>
          <w:sz w:val="22"/>
          <w:szCs w:val="22"/>
        </w:rPr>
        <w:t>reprezentowanym przez:</w:t>
      </w:r>
      <w:r w:rsidR="002375D3">
        <w:rPr>
          <w:rFonts w:ascii="Arial" w:hAnsi="Arial" w:cs="Arial"/>
          <w:sz w:val="22"/>
          <w:szCs w:val="22"/>
        </w:rPr>
        <w:t>………………………………………………</w:t>
      </w:r>
    </w:p>
    <w:p w14:paraId="72BC313B" w14:textId="77777777" w:rsidR="00336586" w:rsidRDefault="00336586" w:rsidP="00336586">
      <w:pPr>
        <w:spacing w:line="360" w:lineRule="auto"/>
        <w:jc w:val="both"/>
        <w:rPr>
          <w:rFonts w:ascii="Arial" w:hAnsi="Arial" w:cs="Arial"/>
          <w:b/>
          <w:sz w:val="22"/>
          <w:szCs w:val="22"/>
        </w:rPr>
      </w:pPr>
      <w:r w:rsidRPr="00EE36D9">
        <w:rPr>
          <w:rFonts w:ascii="Arial" w:hAnsi="Arial" w:cs="Arial"/>
          <w:sz w:val="22"/>
          <w:szCs w:val="22"/>
        </w:rPr>
        <w:t xml:space="preserve">zwanym dalej </w:t>
      </w:r>
      <w:r w:rsidRPr="00EE36D9">
        <w:rPr>
          <w:rFonts w:ascii="Arial" w:hAnsi="Arial" w:cs="Arial"/>
          <w:b/>
          <w:sz w:val="22"/>
          <w:szCs w:val="22"/>
        </w:rPr>
        <w:t>„WYKONAWCĄ”,</w:t>
      </w:r>
    </w:p>
    <w:p w14:paraId="38B993C7" w14:textId="77777777" w:rsidR="00734A06" w:rsidRPr="00EE36D9" w:rsidRDefault="00734A06" w:rsidP="00336586">
      <w:pPr>
        <w:spacing w:line="360" w:lineRule="auto"/>
        <w:jc w:val="both"/>
        <w:rPr>
          <w:rFonts w:ascii="Arial" w:hAnsi="Arial" w:cs="Arial"/>
          <w:b/>
          <w:sz w:val="22"/>
          <w:szCs w:val="22"/>
        </w:rPr>
      </w:pPr>
    </w:p>
    <w:p w14:paraId="42671023" w14:textId="77777777" w:rsidR="00336586" w:rsidRPr="00EE36D9" w:rsidRDefault="00336586" w:rsidP="00D53BE3">
      <w:pPr>
        <w:spacing w:line="360" w:lineRule="auto"/>
        <w:jc w:val="both"/>
        <w:rPr>
          <w:rFonts w:ascii="Arial" w:hAnsi="Arial" w:cs="Arial"/>
          <w:b/>
          <w:sz w:val="22"/>
          <w:szCs w:val="22"/>
        </w:rPr>
      </w:pPr>
    </w:p>
    <w:p w14:paraId="06E2D633" w14:textId="77777777" w:rsidR="00D53BE3" w:rsidRPr="00EE36D9" w:rsidRDefault="00336586" w:rsidP="00A814E0">
      <w:pPr>
        <w:shd w:val="clear" w:color="auto" w:fill="FFFFFF"/>
        <w:spacing w:line="360" w:lineRule="auto"/>
        <w:ind w:right="34"/>
        <w:jc w:val="both"/>
        <w:rPr>
          <w:rFonts w:ascii="Arial" w:hAnsi="Arial" w:cs="Arial"/>
          <w:bCs/>
          <w:sz w:val="22"/>
          <w:szCs w:val="22"/>
        </w:rPr>
      </w:pPr>
      <w:r w:rsidRPr="00EE36D9">
        <w:rPr>
          <w:rFonts w:ascii="Arial" w:hAnsi="Arial" w:cs="Arial"/>
          <w:sz w:val="22"/>
          <w:szCs w:val="22"/>
        </w:rPr>
        <w:t xml:space="preserve">W rezultacie udzielenia zamówienia publicznego w trybie </w:t>
      </w:r>
      <w:r w:rsidR="00896619">
        <w:rPr>
          <w:rFonts w:ascii="Arial" w:hAnsi="Arial" w:cs="Arial"/>
          <w:sz w:val="22"/>
          <w:szCs w:val="22"/>
        </w:rPr>
        <w:t>zapytania ofert</w:t>
      </w:r>
      <w:r w:rsidR="008A3C41">
        <w:rPr>
          <w:rFonts w:ascii="Arial" w:hAnsi="Arial" w:cs="Arial"/>
          <w:sz w:val="22"/>
          <w:szCs w:val="22"/>
        </w:rPr>
        <w:t>owego</w:t>
      </w:r>
      <w:r w:rsidRPr="00EE36D9">
        <w:rPr>
          <w:rFonts w:ascii="Arial" w:hAnsi="Arial" w:cs="Arial"/>
          <w:sz w:val="22"/>
          <w:szCs w:val="22"/>
        </w:rPr>
        <w:t xml:space="preserve"> na podstawie Regulaminu 35 Wojskowego Oddziału Gospodarczego dotyczącego udzielania zamówień publicznych wyłączonych ze stosowania ustawy z dnia </w:t>
      </w:r>
      <w:r w:rsidRPr="00EE36D9">
        <w:rPr>
          <w:rFonts w:ascii="Arial" w:hAnsi="Arial" w:cs="Arial"/>
          <w:bCs/>
          <w:sz w:val="22"/>
          <w:szCs w:val="22"/>
        </w:rPr>
        <w:t xml:space="preserve">11 września 2019 roku </w:t>
      </w:r>
      <w:r w:rsidRPr="00EE36D9">
        <w:rPr>
          <w:rFonts w:ascii="Arial" w:hAnsi="Arial" w:cs="Arial"/>
          <w:bCs/>
          <w:i/>
          <w:sz w:val="22"/>
          <w:szCs w:val="22"/>
        </w:rPr>
        <w:t>Prawo zamówień publicznych</w:t>
      </w:r>
      <w:r w:rsidRPr="00EE36D9">
        <w:rPr>
          <w:rFonts w:ascii="Arial" w:hAnsi="Arial" w:cs="Arial"/>
          <w:bCs/>
          <w:sz w:val="22"/>
          <w:szCs w:val="22"/>
        </w:rPr>
        <w:t xml:space="preserve"> (</w:t>
      </w:r>
      <w:r w:rsidR="00A67274">
        <w:rPr>
          <w:rFonts w:ascii="Arial" w:hAnsi="Arial" w:cs="Arial"/>
          <w:bCs/>
          <w:sz w:val="22"/>
          <w:szCs w:val="22"/>
        </w:rPr>
        <w:t>t</w:t>
      </w:r>
      <w:r w:rsidR="00D53BE3" w:rsidRPr="00EE36D9">
        <w:rPr>
          <w:rFonts w:ascii="Arial" w:hAnsi="Arial" w:cs="Arial"/>
          <w:bCs/>
          <w:sz w:val="22"/>
          <w:szCs w:val="22"/>
        </w:rPr>
        <w:t xml:space="preserve">j. </w:t>
      </w:r>
      <w:r w:rsidRPr="00EE36D9">
        <w:rPr>
          <w:rFonts w:ascii="Arial" w:hAnsi="Arial" w:cs="Arial"/>
          <w:bCs/>
          <w:sz w:val="22"/>
          <w:szCs w:val="22"/>
        </w:rPr>
        <w:t>Dz. U. z 20</w:t>
      </w:r>
      <w:r w:rsidR="00C634A3" w:rsidRPr="00EE36D9">
        <w:rPr>
          <w:rFonts w:ascii="Arial" w:hAnsi="Arial" w:cs="Arial"/>
          <w:bCs/>
          <w:sz w:val="22"/>
          <w:szCs w:val="22"/>
        </w:rPr>
        <w:t>2</w:t>
      </w:r>
      <w:r w:rsidR="00D56997">
        <w:rPr>
          <w:rFonts w:ascii="Arial" w:hAnsi="Arial" w:cs="Arial"/>
          <w:bCs/>
          <w:sz w:val="22"/>
          <w:szCs w:val="22"/>
        </w:rPr>
        <w:t>4</w:t>
      </w:r>
      <w:r w:rsidRPr="00EE36D9">
        <w:rPr>
          <w:rFonts w:ascii="Arial" w:hAnsi="Arial" w:cs="Arial"/>
          <w:bCs/>
          <w:sz w:val="22"/>
          <w:szCs w:val="22"/>
        </w:rPr>
        <w:t xml:space="preserve"> poz. 1</w:t>
      </w:r>
      <w:r w:rsidR="00D56997">
        <w:rPr>
          <w:rFonts w:ascii="Arial" w:hAnsi="Arial" w:cs="Arial"/>
          <w:bCs/>
          <w:sz w:val="22"/>
          <w:szCs w:val="22"/>
        </w:rPr>
        <w:t>320</w:t>
      </w:r>
      <w:r w:rsidR="00D53BE3" w:rsidRPr="00EE36D9">
        <w:rPr>
          <w:rFonts w:ascii="Arial" w:hAnsi="Arial" w:cs="Arial"/>
          <w:bCs/>
          <w:sz w:val="22"/>
          <w:szCs w:val="22"/>
        </w:rPr>
        <w:t xml:space="preserve"> z późn. zm.); zwanej dalej: p</w:t>
      </w:r>
      <w:r w:rsidRPr="00EE36D9">
        <w:rPr>
          <w:rFonts w:ascii="Arial" w:hAnsi="Arial" w:cs="Arial"/>
          <w:bCs/>
          <w:sz w:val="22"/>
          <w:szCs w:val="22"/>
        </w:rPr>
        <w:t>zp, wyłoniono Wykonawcę, z którym została zaw</w:t>
      </w:r>
      <w:r w:rsidR="00D53BE3" w:rsidRPr="00EE36D9">
        <w:rPr>
          <w:rFonts w:ascii="Arial" w:hAnsi="Arial" w:cs="Arial"/>
          <w:bCs/>
          <w:sz w:val="22"/>
          <w:szCs w:val="22"/>
        </w:rPr>
        <w:t>arta umowa następującej treści:</w:t>
      </w:r>
    </w:p>
    <w:p w14:paraId="474020F1" w14:textId="77777777" w:rsidR="00295E3C" w:rsidRPr="00EE36D9" w:rsidRDefault="00295E3C" w:rsidP="00A814E0">
      <w:pPr>
        <w:shd w:val="clear" w:color="auto" w:fill="FFFFFF"/>
        <w:spacing w:line="360" w:lineRule="auto"/>
        <w:ind w:right="34"/>
        <w:jc w:val="both"/>
        <w:rPr>
          <w:rFonts w:ascii="Arial" w:hAnsi="Arial" w:cs="Arial"/>
          <w:bCs/>
          <w:sz w:val="22"/>
          <w:szCs w:val="22"/>
        </w:rPr>
      </w:pPr>
    </w:p>
    <w:p w14:paraId="023CA328" w14:textId="77777777" w:rsidR="00801B6A" w:rsidRPr="00EE36D9" w:rsidRDefault="000A076D" w:rsidP="00801B6A">
      <w:pPr>
        <w:shd w:val="clear" w:color="auto" w:fill="FFFFFF"/>
        <w:spacing w:line="360" w:lineRule="auto"/>
        <w:ind w:right="36"/>
        <w:jc w:val="center"/>
        <w:rPr>
          <w:rFonts w:ascii="Arial" w:hAnsi="Arial" w:cs="Arial"/>
          <w:sz w:val="22"/>
          <w:szCs w:val="22"/>
        </w:rPr>
      </w:pPr>
      <w:r w:rsidRPr="00EE36D9">
        <w:rPr>
          <w:rFonts w:ascii="Arial" w:hAnsi="Arial" w:cs="Arial"/>
          <w:b/>
          <w:bCs/>
          <w:sz w:val="22"/>
          <w:szCs w:val="22"/>
        </w:rPr>
        <w:t>P</w:t>
      </w:r>
      <w:r w:rsidR="00801B6A" w:rsidRPr="00EE36D9">
        <w:rPr>
          <w:rFonts w:ascii="Arial" w:hAnsi="Arial" w:cs="Arial"/>
          <w:b/>
          <w:bCs/>
          <w:sz w:val="22"/>
          <w:szCs w:val="22"/>
        </w:rPr>
        <w:t>RZEDMIOT UMOWY</w:t>
      </w:r>
    </w:p>
    <w:p w14:paraId="6B4BF4B2" w14:textId="77777777" w:rsidR="00D53BE3" w:rsidRPr="000726D1" w:rsidRDefault="00A708CA" w:rsidP="000F58BC">
      <w:pPr>
        <w:shd w:val="clear" w:color="auto" w:fill="FFFFFF"/>
        <w:spacing w:line="360" w:lineRule="auto"/>
        <w:jc w:val="center"/>
        <w:rPr>
          <w:rFonts w:ascii="Arial" w:hAnsi="Arial" w:cs="Arial"/>
          <w:sz w:val="22"/>
          <w:szCs w:val="22"/>
        </w:rPr>
      </w:pPr>
      <w:r w:rsidRPr="000726D1">
        <w:rPr>
          <w:rFonts w:ascii="Arial" w:hAnsi="Arial" w:cs="Arial"/>
          <w:sz w:val="22"/>
          <w:szCs w:val="22"/>
        </w:rPr>
        <w:t>§</w:t>
      </w:r>
      <w:r w:rsidR="00D066D2" w:rsidRPr="000726D1">
        <w:rPr>
          <w:rFonts w:ascii="Arial" w:hAnsi="Arial" w:cs="Arial"/>
          <w:sz w:val="22"/>
          <w:szCs w:val="22"/>
        </w:rPr>
        <w:t xml:space="preserve"> </w:t>
      </w:r>
      <w:r w:rsidRPr="000726D1">
        <w:rPr>
          <w:rFonts w:ascii="Arial" w:hAnsi="Arial" w:cs="Arial"/>
          <w:sz w:val="22"/>
          <w:szCs w:val="22"/>
        </w:rPr>
        <w:t>1</w:t>
      </w:r>
    </w:p>
    <w:p w14:paraId="5BF72F39" w14:textId="77777777" w:rsidR="00117F48" w:rsidRPr="000726D1" w:rsidRDefault="00A708CA" w:rsidP="000F58BC">
      <w:pPr>
        <w:numPr>
          <w:ilvl w:val="0"/>
          <w:numId w:val="29"/>
        </w:numPr>
        <w:shd w:val="clear" w:color="auto" w:fill="FFFFFF"/>
        <w:spacing w:line="360" w:lineRule="auto"/>
        <w:jc w:val="both"/>
        <w:rPr>
          <w:rFonts w:ascii="Arial" w:hAnsi="Arial" w:cs="Arial"/>
          <w:sz w:val="22"/>
          <w:szCs w:val="22"/>
        </w:rPr>
      </w:pPr>
      <w:r w:rsidRPr="000726D1">
        <w:rPr>
          <w:rFonts w:ascii="Arial" w:hAnsi="Arial" w:cs="Arial"/>
          <w:sz w:val="22"/>
          <w:szCs w:val="22"/>
        </w:rPr>
        <w:t xml:space="preserve">Zamawiający zleca, a Wykonawca przyjmuje do realizacji </w:t>
      </w:r>
      <w:r w:rsidR="00D53BE3" w:rsidRPr="000726D1">
        <w:rPr>
          <w:rFonts w:ascii="Arial" w:hAnsi="Arial" w:cs="Arial"/>
          <w:sz w:val="22"/>
          <w:szCs w:val="22"/>
        </w:rPr>
        <w:t xml:space="preserve">czynności polegające na </w:t>
      </w:r>
      <w:r w:rsidR="00DF3B8B" w:rsidRPr="000726D1">
        <w:rPr>
          <w:rFonts w:ascii="Arial" w:hAnsi="Arial" w:cs="Arial"/>
          <w:sz w:val="22"/>
          <w:szCs w:val="22"/>
        </w:rPr>
        <w:t xml:space="preserve">organizacji </w:t>
      </w:r>
      <w:r w:rsidR="00117F48" w:rsidRPr="000726D1">
        <w:rPr>
          <w:rFonts w:ascii="Arial" w:hAnsi="Arial" w:cs="Arial"/>
          <w:sz w:val="22"/>
          <w:szCs w:val="22"/>
        </w:rPr>
        <w:t xml:space="preserve">i przeprowadzeniu </w:t>
      </w:r>
      <w:r w:rsidR="00091652" w:rsidRPr="000726D1">
        <w:rPr>
          <w:rFonts w:ascii="Arial" w:hAnsi="Arial" w:cs="Arial"/>
          <w:sz w:val="22"/>
          <w:szCs w:val="22"/>
        </w:rPr>
        <w:t>kursu</w:t>
      </w:r>
      <w:r w:rsidR="00D53BE3" w:rsidRPr="000726D1">
        <w:rPr>
          <w:rFonts w:ascii="Arial" w:hAnsi="Arial" w:cs="Arial"/>
          <w:sz w:val="22"/>
          <w:szCs w:val="22"/>
        </w:rPr>
        <w:t xml:space="preserve"> celem </w:t>
      </w:r>
      <w:r w:rsidR="00D56997" w:rsidRPr="000726D1">
        <w:rPr>
          <w:rFonts w:ascii="Arial" w:hAnsi="Arial" w:cs="Arial"/>
          <w:sz w:val="22"/>
          <w:szCs w:val="22"/>
        </w:rPr>
        <w:t>uzyskania</w:t>
      </w:r>
      <w:r w:rsidR="00295E3C" w:rsidRPr="000726D1">
        <w:rPr>
          <w:rFonts w:ascii="Arial" w:hAnsi="Arial" w:cs="Arial"/>
          <w:iCs/>
          <w:sz w:val="22"/>
          <w:szCs w:val="22"/>
        </w:rPr>
        <w:t xml:space="preserve"> </w:t>
      </w:r>
      <w:r w:rsidR="00D53BE3" w:rsidRPr="000726D1">
        <w:rPr>
          <w:rFonts w:ascii="Arial" w:hAnsi="Arial" w:cs="Arial"/>
          <w:iCs/>
          <w:sz w:val="22"/>
          <w:szCs w:val="22"/>
        </w:rPr>
        <w:t xml:space="preserve">uprawień </w:t>
      </w:r>
      <w:r w:rsidR="00295E3C" w:rsidRPr="000726D1">
        <w:rPr>
          <w:rFonts w:ascii="Arial" w:hAnsi="Arial" w:cs="Arial"/>
          <w:iCs/>
          <w:sz w:val="22"/>
          <w:szCs w:val="22"/>
        </w:rPr>
        <w:t>instruktorów narciarstwa</w:t>
      </w:r>
      <w:r w:rsidR="00117F48" w:rsidRPr="000726D1">
        <w:rPr>
          <w:rFonts w:ascii="Arial" w:hAnsi="Arial" w:cs="Arial"/>
          <w:iCs/>
          <w:sz w:val="22"/>
          <w:szCs w:val="22"/>
        </w:rPr>
        <w:t>,</w:t>
      </w:r>
      <w:r w:rsidR="00783618" w:rsidRPr="000726D1">
        <w:rPr>
          <w:rFonts w:ascii="Arial" w:hAnsi="Arial" w:cs="Arial"/>
          <w:iCs/>
          <w:sz w:val="22"/>
          <w:szCs w:val="22"/>
        </w:rPr>
        <w:t xml:space="preserve"> </w:t>
      </w:r>
      <w:r w:rsidR="00117F48" w:rsidRPr="000726D1">
        <w:rPr>
          <w:rFonts w:ascii="Arial" w:hAnsi="Arial" w:cs="Arial"/>
          <w:bCs/>
          <w:sz w:val="22"/>
          <w:szCs w:val="22"/>
        </w:rPr>
        <w:t>zgodnie z opisem przedmiotu zamówienia ( zał. nr 1 do umowy).</w:t>
      </w:r>
    </w:p>
    <w:p w14:paraId="34DB9777" w14:textId="77777777" w:rsidR="008C1ACF" w:rsidRPr="000726D1" w:rsidRDefault="00D53BE3" w:rsidP="000F58BC">
      <w:pPr>
        <w:shd w:val="clear" w:color="auto" w:fill="FFFFFF"/>
        <w:spacing w:line="360" w:lineRule="auto"/>
        <w:ind w:left="720"/>
        <w:jc w:val="both"/>
        <w:rPr>
          <w:rFonts w:ascii="Arial" w:hAnsi="Arial" w:cs="Arial"/>
          <w:sz w:val="22"/>
          <w:szCs w:val="22"/>
        </w:rPr>
      </w:pPr>
      <w:r w:rsidRPr="000726D1">
        <w:rPr>
          <w:rFonts w:ascii="Arial" w:hAnsi="Arial" w:cs="Arial"/>
          <w:iCs/>
          <w:sz w:val="22"/>
          <w:szCs w:val="22"/>
        </w:rPr>
        <w:t>W szczególności czynności te obejmują</w:t>
      </w:r>
      <w:r w:rsidR="008841CE" w:rsidRPr="000726D1">
        <w:rPr>
          <w:rFonts w:ascii="Arial" w:hAnsi="Arial" w:cs="Arial"/>
          <w:iCs/>
          <w:sz w:val="22"/>
          <w:szCs w:val="22"/>
        </w:rPr>
        <w:t xml:space="preserve"> wszelkie koszty </w:t>
      </w:r>
      <w:r w:rsidR="008841CE" w:rsidRPr="000726D1">
        <w:rPr>
          <w:rFonts w:ascii="Arial" w:hAnsi="Arial" w:cs="Arial"/>
          <w:sz w:val="22"/>
          <w:szCs w:val="22"/>
        </w:rPr>
        <w:t xml:space="preserve"> niezbędne</w:t>
      </w:r>
      <w:r w:rsidR="00234F45" w:rsidRPr="000726D1">
        <w:rPr>
          <w:rFonts w:ascii="Arial" w:hAnsi="Arial" w:cs="Arial"/>
          <w:sz w:val="22"/>
          <w:szCs w:val="22"/>
        </w:rPr>
        <w:t xml:space="preserve"> do przeprowadzenia </w:t>
      </w:r>
      <w:r w:rsidR="00896619" w:rsidRPr="000726D1">
        <w:rPr>
          <w:rFonts w:ascii="Arial" w:hAnsi="Arial" w:cs="Arial"/>
          <w:sz w:val="22"/>
          <w:szCs w:val="22"/>
        </w:rPr>
        <w:t>kursu</w:t>
      </w:r>
      <w:r w:rsidR="00783618" w:rsidRPr="000726D1">
        <w:rPr>
          <w:rFonts w:ascii="Arial" w:hAnsi="Arial" w:cs="Arial"/>
          <w:sz w:val="22"/>
          <w:szCs w:val="22"/>
        </w:rPr>
        <w:t xml:space="preserve">, w tym </w:t>
      </w:r>
      <w:r w:rsidR="00896619" w:rsidRPr="000726D1">
        <w:rPr>
          <w:rFonts w:ascii="Arial" w:hAnsi="Arial" w:cs="Arial"/>
          <w:sz w:val="22"/>
          <w:szCs w:val="22"/>
        </w:rPr>
        <w:t xml:space="preserve">materiały szkoleniowe, </w:t>
      </w:r>
      <w:r w:rsidR="008841CE" w:rsidRPr="000726D1">
        <w:rPr>
          <w:rFonts w:ascii="Arial" w:hAnsi="Arial" w:cs="Arial"/>
          <w:sz w:val="22"/>
          <w:szCs w:val="22"/>
        </w:rPr>
        <w:t xml:space="preserve">wydanie </w:t>
      </w:r>
      <w:r w:rsidR="00896619" w:rsidRPr="000726D1">
        <w:rPr>
          <w:rFonts w:ascii="Arial" w:hAnsi="Arial" w:cs="Arial"/>
          <w:sz w:val="22"/>
          <w:szCs w:val="22"/>
        </w:rPr>
        <w:t>uprawnień (</w:t>
      </w:r>
      <w:r w:rsidR="008841CE" w:rsidRPr="000726D1">
        <w:rPr>
          <w:rFonts w:ascii="Arial" w:hAnsi="Arial" w:cs="Arial"/>
          <w:sz w:val="22"/>
          <w:szCs w:val="22"/>
        </w:rPr>
        <w:t>legitymacji</w:t>
      </w:r>
      <w:r w:rsidR="00896619" w:rsidRPr="000726D1">
        <w:rPr>
          <w:rFonts w:ascii="Arial" w:hAnsi="Arial" w:cs="Arial"/>
          <w:sz w:val="22"/>
          <w:szCs w:val="22"/>
        </w:rPr>
        <w:t xml:space="preserve">, certyfikatu i zaświadczenia) </w:t>
      </w:r>
      <w:r w:rsidR="008841CE" w:rsidRPr="000726D1">
        <w:rPr>
          <w:rFonts w:ascii="Arial" w:hAnsi="Arial" w:cs="Arial"/>
          <w:sz w:val="22"/>
          <w:szCs w:val="22"/>
        </w:rPr>
        <w:t xml:space="preserve"> zakup  stosownych karnetów narciarskich</w:t>
      </w:r>
      <w:r w:rsidR="008C1ACF" w:rsidRPr="000726D1">
        <w:rPr>
          <w:rFonts w:ascii="Arial" w:hAnsi="Arial" w:cs="Arial"/>
          <w:sz w:val="22"/>
          <w:szCs w:val="22"/>
        </w:rPr>
        <w:t xml:space="preserve">, </w:t>
      </w:r>
      <w:r w:rsidR="00A67274">
        <w:rPr>
          <w:rFonts w:ascii="Arial" w:hAnsi="Arial" w:cs="Arial"/>
          <w:sz w:val="22"/>
          <w:szCs w:val="22"/>
        </w:rPr>
        <w:br/>
      </w:r>
      <w:r w:rsidR="008C1ACF" w:rsidRPr="000726D1">
        <w:rPr>
          <w:rFonts w:ascii="Arial" w:hAnsi="Arial" w:cs="Arial"/>
          <w:sz w:val="22"/>
          <w:szCs w:val="22"/>
        </w:rPr>
        <w:t xml:space="preserve">z zastrzeżeniem postanowień </w:t>
      </w:r>
      <w:r w:rsidR="00A67274">
        <w:rPr>
          <w:rFonts w:ascii="Arial" w:hAnsi="Arial" w:cs="Arial"/>
          <w:bCs/>
          <w:sz w:val="22"/>
          <w:szCs w:val="22"/>
        </w:rPr>
        <w:t xml:space="preserve"> ust. 5.</w:t>
      </w:r>
    </w:p>
    <w:p w14:paraId="674E9070" w14:textId="77777777" w:rsidR="00C10B11" w:rsidRPr="000726D1" w:rsidRDefault="00D53F99" w:rsidP="000F58BC">
      <w:pPr>
        <w:numPr>
          <w:ilvl w:val="0"/>
          <w:numId w:val="29"/>
        </w:numPr>
        <w:shd w:val="clear" w:color="auto" w:fill="FFFFFF"/>
        <w:spacing w:line="360" w:lineRule="auto"/>
        <w:rPr>
          <w:rFonts w:ascii="Arial" w:hAnsi="Arial" w:cs="Arial"/>
          <w:sz w:val="22"/>
          <w:szCs w:val="22"/>
        </w:rPr>
      </w:pPr>
      <w:r w:rsidRPr="000726D1">
        <w:rPr>
          <w:rFonts w:ascii="Arial" w:hAnsi="Arial" w:cs="Arial"/>
          <w:sz w:val="22"/>
          <w:szCs w:val="22"/>
        </w:rPr>
        <w:t>T</w:t>
      </w:r>
      <w:r w:rsidR="00FB331A" w:rsidRPr="000726D1">
        <w:rPr>
          <w:rFonts w:ascii="Arial" w:hAnsi="Arial" w:cs="Arial"/>
          <w:sz w:val="22"/>
          <w:szCs w:val="22"/>
        </w:rPr>
        <w:t>ermin realizacji</w:t>
      </w:r>
      <w:r w:rsidR="003E2506" w:rsidRPr="000726D1">
        <w:rPr>
          <w:rFonts w:ascii="Arial" w:hAnsi="Arial" w:cs="Arial"/>
          <w:sz w:val="22"/>
          <w:szCs w:val="22"/>
        </w:rPr>
        <w:t xml:space="preserve"> </w:t>
      </w:r>
      <w:r w:rsidR="00234F45" w:rsidRPr="000726D1">
        <w:rPr>
          <w:rFonts w:ascii="Arial" w:hAnsi="Arial" w:cs="Arial"/>
          <w:sz w:val="22"/>
          <w:szCs w:val="22"/>
        </w:rPr>
        <w:t>przedmiotu umowy</w:t>
      </w:r>
      <w:r w:rsidR="00783618" w:rsidRPr="000726D1">
        <w:rPr>
          <w:rFonts w:ascii="Arial" w:hAnsi="Arial" w:cs="Arial"/>
          <w:sz w:val="22"/>
          <w:szCs w:val="22"/>
        </w:rPr>
        <w:t xml:space="preserve"> (</w:t>
      </w:r>
      <w:r w:rsidR="008A3C41" w:rsidRPr="000726D1">
        <w:rPr>
          <w:rFonts w:ascii="Arial" w:hAnsi="Arial" w:cs="Arial"/>
          <w:sz w:val="22"/>
          <w:szCs w:val="22"/>
        </w:rPr>
        <w:t>kursu</w:t>
      </w:r>
      <w:r w:rsidR="00783618" w:rsidRPr="000726D1">
        <w:rPr>
          <w:rFonts w:ascii="Arial" w:hAnsi="Arial" w:cs="Arial"/>
          <w:sz w:val="22"/>
          <w:szCs w:val="22"/>
        </w:rPr>
        <w:t xml:space="preserve">) </w:t>
      </w:r>
      <w:r w:rsidR="00234F45" w:rsidRPr="000726D1">
        <w:rPr>
          <w:rFonts w:ascii="Arial" w:hAnsi="Arial" w:cs="Arial"/>
          <w:sz w:val="22"/>
          <w:szCs w:val="22"/>
        </w:rPr>
        <w:t>:</w:t>
      </w:r>
      <w:r w:rsidR="0003799B" w:rsidRPr="000726D1">
        <w:rPr>
          <w:rFonts w:ascii="Arial" w:hAnsi="Arial" w:cs="Arial"/>
          <w:sz w:val="22"/>
          <w:szCs w:val="22"/>
        </w:rPr>
        <w:t xml:space="preserve"> </w:t>
      </w:r>
      <w:r w:rsidR="00896619" w:rsidRPr="000726D1">
        <w:rPr>
          <w:rFonts w:ascii="Arial" w:hAnsi="Arial" w:cs="Arial"/>
          <w:sz w:val="22"/>
          <w:szCs w:val="22"/>
        </w:rPr>
        <w:t>……………………………..</w:t>
      </w:r>
      <w:r w:rsidRPr="000726D1">
        <w:rPr>
          <w:rFonts w:ascii="Arial" w:hAnsi="Arial" w:cs="Arial"/>
          <w:sz w:val="22"/>
          <w:szCs w:val="22"/>
        </w:rPr>
        <w:t xml:space="preserve"> </w:t>
      </w:r>
      <w:r w:rsidR="008841CE" w:rsidRPr="000726D1">
        <w:rPr>
          <w:rFonts w:ascii="Arial" w:hAnsi="Arial" w:cs="Arial"/>
          <w:sz w:val="22"/>
          <w:szCs w:val="22"/>
        </w:rPr>
        <w:t xml:space="preserve"> </w:t>
      </w:r>
    </w:p>
    <w:p w14:paraId="4C07FB38" w14:textId="77777777" w:rsidR="00234F45" w:rsidRPr="000726D1" w:rsidRDefault="008841CE" w:rsidP="000F58BC">
      <w:pPr>
        <w:numPr>
          <w:ilvl w:val="0"/>
          <w:numId w:val="29"/>
        </w:numPr>
        <w:shd w:val="clear" w:color="auto" w:fill="FFFFFF"/>
        <w:spacing w:line="360" w:lineRule="auto"/>
        <w:rPr>
          <w:rFonts w:ascii="Arial" w:hAnsi="Arial" w:cs="Arial"/>
          <w:sz w:val="22"/>
          <w:szCs w:val="22"/>
        </w:rPr>
      </w:pPr>
      <w:r w:rsidRPr="000726D1">
        <w:rPr>
          <w:rFonts w:ascii="Arial" w:hAnsi="Arial" w:cs="Arial"/>
          <w:sz w:val="22"/>
          <w:szCs w:val="22"/>
        </w:rPr>
        <w:lastRenderedPageBreak/>
        <w:t xml:space="preserve">Ilość uczestników </w:t>
      </w:r>
      <w:r w:rsidR="0003799B" w:rsidRPr="000726D1">
        <w:rPr>
          <w:rFonts w:ascii="Arial" w:hAnsi="Arial" w:cs="Arial"/>
          <w:sz w:val="22"/>
          <w:szCs w:val="22"/>
        </w:rPr>
        <w:t>kursu</w:t>
      </w:r>
      <w:r w:rsidR="00783618" w:rsidRPr="000726D1">
        <w:rPr>
          <w:rFonts w:ascii="Arial" w:hAnsi="Arial" w:cs="Arial"/>
          <w:sz w:val="22"/>
          <w:szCs w:val="22"/>
        </w:rPr>
        <w:t xml:space="preserve"> </w:t>
      </w:r>
      <w:r w:rsidRPr="000726D1">
        <w:rPr>
          <w:rFonts w:ascii="Arial" w:hAnsi="Arial" w:cs="Arial"/>
          <w:sz w:val="22"/>
          <w:szCs w:val="22"/>
        </w:rPr>
        <w:t xml:space="preserve"> – maksymalnie </w:t>
      </w:r>
      <w:r w:rsidR="00D56997" w:rsidRPr="000726D1">
        <w:rPr>
          <w:rFonts w:ascii="Arial" w:hAnsi="Arial" w:cs="Arial"/>
          <w:sz w:val="22"/>
          <w:szCs w:val="22"/>
        </w:rPr>
        <w:t>20</w:t>
      </w:r>
      <w:r w:rsidR="00D53F99" w:rsidRPr="000726D1">
        <w:rPr>
          <w:rFonts w:ascii="Arial" w:hAnsi="Arial" w:cs="Arial"/>
          <w:sz w:val="22"/>
          <w:szCs w:val="22"/>
        </w:rPr>
        <w:t xml:space="preserve"> osób </w:t>
      </w:r>
      <w:r w:rsidR="00117F48" w:rsidRPr="000726D1">
        <w:rPr>
          <w:rFonts w:ascii="Arial" w:hAnsi="Arial" w:cs="Arial"/>
          <w:sz w:val="22"/>
          <w:szCs w:val="22"/>
        </w:rPr>
        <w:t xml:space="preserve">+ 1 koordynator ze strony </w:t>
      </w:r>
      <w:r w:rsidR="00896619" w:rsidRPr="000726D1">
        <w:rPr>
          <w:rFonts w:ascii="Arial" w:hAnsi="Arial" w:cs="Arial"/>
          <w:sz w:val="22"/>
          <w:szCs w:val="22"/>
        </w:rPr>
        <w:t>Zamawiającego</w:t>
      </w:r>
      <w:r w:rsidR="00117F48" w:rsidRPr="000726D1">
        <w:rPr>
          <w:rFonts w:ascii="Arial" w:hAnsi="Arial" w:cs="Arial"/>
          <w:sz w:val="22"/>
          <w:szCs w:val="22"/>
        </w:rPr>
        <w:t>.</w:t>
      </w:r>
    </w:p>
    <w:p w14:paraId="693D67B6" w14:textId="77777777" w:rsidR="00896619" w:rsidRDefault="00234F45" w:rsidP="00091652">
      <w:pPr>
        <w:numPr>
          <w:ilvl w:val="0"/>
          <w:numId w:val="29"/>
        </w:numPr>
        <w:spacing w:line="360" w:lineRule="auto"/>
        <w:rPr>
          <w:rFonts w:ascii="Arial" w:hAnsi="Arial" w:cs="Arial"/>
          <w:sz w:val="22"/>
          <w:szCs w:val="22"/>
        </w:rPr>
      </w:pPr>
      <w:r w:rsidRPr="00091652">
        <w:rPr>
          <w:rFonts w:ascii="Arial" w:hAnsi="Arial" w:cs="Arial"/>
          <w:sz w:val="22"/>
          <w:szCs w:val="22"/>
        </w:rPr>
        <w:t>Miejsce</w:t>
      </w:r>
      <w:r w:rsidR="00783618" w:rsidRPr="00091652">
        <w:rPr>
          <w:rFonts w:ascii="Arial" w:hAnsi="Arial" w:cs="Arial"/>
          <w:sz w:val="22"/>
          <w:szCs w:val="22"/>
        </w:rPr>
        <w:t xml:space="preserve"> </w:t>
      </w:r>
      <w:r w:rsidR="0003799B">
        <w:rPr>
          <w:rFonts w:ascii="Arial" w:hAnsi="Arial" w:cs="Arial"/>
          <w:sz w:val="22"/>
          <w:szCs w:val="22"/>
        </w:rPr>
        <w:t>kursu</w:t>
      </w:r>
      <w:r w:rsidRPr="00091652">
        <w:rPr>
          <w:rFonts w:ascii="Arial" w:hAnsi="Arial" w:cs="Arial"/>
          <w:sz w:val="22"/>
          <w:szCs w:val="22"/>
        </w:rPr>
        <w:t xml:space="preserve">: </w:t>
      </w:r>
    </w:p>
    <w:p w14:paraId="73C09F2F" w14:textId="77777777" w:rsidR="00234F45" w:rsidRDefault="00896619" w:rsidP="00896619">
      <w:pPr>
        <w:spacing w:line="360" w:lineRule="auto"/>
        <w:ind w:left="720"/>
        <w:rPr>
          <w:rFonts w:ascii="Arial" w:hAnsi="Arial" w:cs="Arial"/>
          <w:sz w:val="22"/>
          <w:szCs w:val="22"/>
        </w:rPr>
      </w:pPr>
      <w:r>
        <w:rPr>
          <w:rFonts w:ascii="Arial" w:hAnsi="Arial" w:cs="Arial"/>
          <w:sz w:val="22"/>
          <w:szCs w:val="22"/>
        </w:rPr>
        <w:t>- część praktyczna - Szczyrk (w przypadku trudnych warunków pogodowych</w:t>
      </w:r>
      <w:r w:rsidR="008841CE" w:rsidRPr="00091652">
        <w:rPr>
          <w:rFonts w:ascii="Arial" w:hAnsi="Arial" w:cs="Arial"/>
          <w:sz w:val="22"/>
          <w:szCs w:val="22"/>
        </w:rPr>
        <w:t xml:space="preserve"> (</w:t>
      </w:r>
      <w:r>
        <w:rPr>
          <w:rFonts w:ascii="Arial" w:hAnsi="Arial" w:cs="Arial"/>
          <w:sz w:val="22"/>
          <w:szCs w:val="22"/>
        </w:rPr>
        <w:t>brak śniegu) możliwość zmiany miejsca po uzyskaniu zgody Zamawiającego;</w:t>
      </w:r>
    </w:p>
    <w:p w14:paraId="3FA7C7C2" w14:textId="77777777" w:rsidR="00896619" w:rsidRDefault="00896619" w:rsidP="00896619">
      <w:pPr>
        <w:spacing w:line="360" w:lineRule="auto"/>
        <w:ind w:left="720"/>
        <w:rPr>
          <w:rFonts w:ascii="Arial" w:hAnsi="Arial" w:cs="Arial"/>
          <w:sz w:val="22"/>
          <w:szCs w:val="22"/>
        </w:rPr>
      </w:pPr>
      <w:r>
        <w:rPr>
          <w:rFonts w:ascii="Arial" w:hAnsi="Arial" w:cs="Arial"/>
          <w:sz w:val="22"/>
          <w:szCs w:val="22"/>
        </w:rPr>
        <w:t>- część teoretyczna – na bazie obiektów Jednostki Wojskowej 1328 w Bielsku – Białej.</w:t>
      </w:r>
    </w:p>
    <w:p w14:paraId="22A736B8" w14:textId="77777777" w:rsidR="00234F45" w:rsidRPr="00091652" w:rsidRDefault="008C1ACF" w:rsidP="00091652">
      <w:pPr>
        <w:numPr>
          <w:ilvl w:val="0"/>
          <w:numId w:val="29"/>
        </w:numPr>
        <w:spacing w:line="360" w:lineRule="auto"/>
        <w:rPr>
          <w:rFonts w:ascii="Arial" w:hAnsi="Arial" w:cs="Arial"/>
          <w:sz w:val="22"/>
          <w:szCs w:val="22"/>
        </w:rPr>
      </w:pPr>
      <w:r w:rsidRPr="00091652">
        <w:rPr>
          <w:rFonts w:ascii="Arial" w:hAnsi="Arial" w:cs="Arial"/>
          <w:sz w:val="22"/>
          <w:szCs w:val="22"/>
        </w:rPr>
        <w:t xml:space="preserve">Uczestnicy </w:t>
      </w:r>
      <w:r w:rsidR="00091652" w:rsidRPr="00091652">
        <w:rPr>
          <w:rFonts w:ascii="Arial" w:hAnsi="Arial" w:cs="Arial"/>
          <w:sz w:val="22"/>
          <w:szCs w:val="22"/>
        </w:rPr>
        <w:t>kursu</w:t>
      </w:r>
      <w:r w:rsidRPr="00091652">
        <w:rPr>
          <w:rFonts w:ascii="Arial" w:hAnsi="Arial" w:cs="Arial"/>
          <w:sz w:val="22"/>
          <w:szCs w:val="22"/>
        </w:rPr>
        <w:t xml:space="preserve"> koszty dojazdu </w:t>
      </w:r>
      <w:r w:rsidR="00234F45" w:rsidRPr="00091652">
        <w:rPr>
          <w:rFonts w:ascii="Arial" w:hAnsi="Arial" w:cs="Arial"/>
          <w:sz w:val="22"/>
          <w:szCs w:val="22"/>
        </w:rPr>
        <w:t xml:space="preserve"> i zak</w:t>
      </w:r>
      <w:r w:rsidRPr="00091652">
        <w:rPr>
          <w:rFonts w:ascii="Arial" w:hAnsi="Arial" w:cs="Arial"/>
          <w:sz w:val="22"/>
          <w:szCs w:val="22"/>
        </w:rPr>
        <w:t>waterowania</w:t>
      </w:r>
      <w:r w:rsidR="00783618" w:rsidRPr="00091652">
        <w:rPr>
          <w:rFonts w:ascii="Arial" w:hAnsi="Arial" w:cs="Arial"/>
          <w:sz w:val="22"/>
          <w:szCs w:val="22"/>
        </w:rPr>
        <w:t xml:space="preserve"> </w:t>
      </w:r>
      <w:r w:rsidRPr="00091652">
        <w:rPr>
          <w:rFonts w:ascii="Arial" w:hAnsi="Arial" w:cs="Arial"/>
          <w:sz w:val="22"/>
          <w:szCs w:val="22"/>
        </w:rPr>
        <w:t xml:space="preserve">pokrywają </w:t>
      </w:r>
      <w:r w:rsidR="00783618" w:rsidRPr="00091652">
        <w:rPr>
          <w:rFonts w:ascii="Arial" w:hAnsi="Arial" w:cs="Arial"/>
          <w:sz w:val="22"/>
          <w:szCs w:val="22"/>
        </w:rPr>
        <w:t xml:space="preserve">we własnym zakresie </w:t>
      </w:r>
      <w:r w:rsidR="00D53F99" w:rsidRPr="00091652">
        <w:rPr>
          <w:rFonts w:ascii="Arial" w:hAnsi="Arial" w:cs="Arial"/>
          <w:sz w:val="22"/>
          <w:szCs w:val="22"/>
        </w:rPr>
        <w:t xml:space="preserve">. </w:t>
      </w:r>
    </w:p>
    <w:p w14:paraId="03EAF123" w14:textId="77777777" w:rsidR="00D53F99" w:rsidRPr="00EE36D9" w:rsidRDefault="00D53F99" w:rsidP="008C1ACF">
      <w:pPr>
        <w:keepNext/>
        <w:keepLines/>
        <w:autoSpaceDE w:val="0"/>
        <w:autoSpaceDN w:val="0"/>
        <w:adjustRightInd w:val="0"/>
        <w:spacing w:line="360" w:lineRule="auto"/>
        <w:jc w:val="both"/>
        <w:rPr>
          <w:rFonts w:ascii="Arial" w:hAnsi="Arial" w:cs="Arial"/>
          <w:iCs/>
          <w:sz w:val="22"/>
          <w:szCs w:val="22"/>
        </w:rPr>
      </w:pPr>
    </w:p>
    <w:p w14:paraId="67317958" w14:textId="77777777" w:rsidR="00234F45" w:rsidRPr="00EE36D9" w:rsidRDefault="00234F45" w:rsidP="00234F45">
      <w:pPr>
        <w:spacing w:line="360" w:lineRule="auto"/>
        <w:jc w:val="center"/>
        <w:rPr>
          <w:rFonts w:ascii="Arial" w:hAnsi="Arial" w:cs="Arial"/>
          <w:sz w:val="22"/>
          <w:szCs w:val="22"/>
        </w:rPr>
      </w:pPr>
      <w:r w:rsidRPr="00EE36D9">
        <w:rPr>
          <w:rFonts w:ascii="Arial" w:hAnsi="Arial" w:cs="Arial"/>
          <w:sz w:val="22"/>
          <w:szCs w:val="22"/>
        </w:rPr>
        <w:t>§ 2</w:t>
      </w:r>
    </w:p>
    <w:p w14:paraId="7009168F" w14:textId="77777777" w:rsidR="00A708CA" w:rsidRPr="00EE36D9" w:rsidRDefault="00234F45">
      <w:pPr>
        <w:spacing w:line="360" w:lineRule="auto"/>
        <w:ind w:left="720" w:hanging="294"/>
        <w:rPr>
          <w:rFonts w:ascii="Arial" w:hAnsi="Arial" w:cs="Arial"/>
          <w:sz w:val="22"/>
          <w:szCs w:val="22"/>
        </w:rPr>
      </w:pPr>
      <w:r w:rsidRPr="00EE36D9">
        <w:rPr>
          <w:rFonts w:ascii="Arial" w:hAnsi="Arial" w:cs="Arial"/>
          <w:sz w:val="22"/>
          <w:szCs w:val="22"/>
        </w:rPr>
        <w:t>1</w:t>
      </w:r>
      <w:r w:rsidR="00A708CA" w:rsidRPr="00EE36D9">
        <w:rPr>
          <w:rFonts w:ascii="Arial" w:hAnsi="Arial" w:cs="Arial"/>
          <w:sz w:val="22"/>
          <w:szCs w:val="22"/>
        </w:rPr>
        <w:t>. Osoba wyznaczona do kontaktów z ramienia Wykonawcy:</w:t>
      </w:r>
    </w:p>
    <w:p w14:paraId="27B353E0" w14:textId="77777777" w:rsidR="008847A1" w:rsidRPr="00EE36D9" w:rsidRDefault="008847A1" w:rsidP="00C634A3">
      <w:pPr>
        <w:spacing w:line="360" w:lineRule="auto"/>
        <w:ind w:left="1080" w:firstLine="336"/>
        <w:jc w:val="both"/>
        <w:rPr>
          <w:rFonts w:ascii="Arial" w:hAnsi="Arial" w:cs="Arial"/>
          <w:sz w:val="22"/>
          <w:szCs w:val="22"/>
        </w:rPr>
      </w:pPr>
      <w:r w:rsidRPr="00EE36D9">
        <w:rPr>
          <w:rFonts w:ascii="Arial" w:hAnsi="Arial" w:cs="Arial"/>
          <w:sz w:val="22"/>
          <w:szCs w:val="22"/>
        </w:rPr>
        <w:t xml:space="preserve">p. </w:t>
      </w:r>
      <w:r w:rsidR="00CC1BB0" w:rsidRPr="00EE36D9">
        <w:rPr>
          <w:rFonts w:ascii="Arial" w:hAnsi="Arial" w:cs="Arial"/>
          <w:sz w:val="22"/>
          <w:szCs w:val="22"/>
        </w:rPr>
        <w:t>…………………</w:t>
      </w:r>
      <w:r w:rsidR="00FC4FAC" w:rsidRPr="00EE36D9">
        <w:rPr>
          <w:rFonts w:ascii="Arial" w:hAnsi="Arial" w:cs="Arial"/>
          <w:sz w:val="22"/>
          <w:szCs w:val="22"/>
        </w:rPr>
        <w:t>……….</w:t>
      </w:r>
      <w:r w:rsidRPr="00EE36D9">
        <w:rPr>
          <w:rFonts w:ascii="Arial" w:hAnsi="Arial" w:cs="Arial"/>
          <w:sz w:val="22"/>
          <w:szCs w:val="22"/>
        </w:rPr>
        <w:t xml:space="preserve">  tel. </w:t>
      </w:r>
      <w:r w:rsidR="00CC1BB0" w:rsidRPr="00EE36D9">
        <w:rPr>
          <w:rFonts w:ascii="Arial" w:hAnsi="Arial" w:cs="Arial"/>
          <w:sz w:val="22"/>
          <w:szCs w:val="22"/>
        </w:rPr>
        <w:t>…</w:t>
      </w:r>
      <w:r w:rsidR="00FC4FAC" w:rsidRPr="00EE36D9">
        <w:rPr>
          <w:rFonts w:ascii="Arial" w:hAnsi="Arial" w:cs="Arial"/>
          <w:sz w:val="22"/>
          <w:szCs w:val="22"/>
        </w:rPr>
        <w:t>…………………..</w:t>
      </w:r>
    </w:p>
    <w:p w14:paraId="25A58FD1" w14:textId="77777777" w:rsidR="00C10B11" w:rsidRPr="00EE36D9" w:rsidRDefault="00234F45" w:rsidP="00C10B11">
      <w:pPr>
        <w:spacing w:line="360" w:lineRule="auto"/>
        <w:ind w:left="720" w:hanging="294"/>
        <w:rPr>
          <w:rFonts w:ascii="Arial" w:hAnsi="Arial" w:cs="Arial"/>
          <w:sz w:val="22"/>
          <w:szCs w:val="22"/>
        </w:rPr>
      </w:pPr>
      <w:r w:rsidRPr="00EE36D9">
        <w:rPr>
          <w:rFonts w:ascii="Arial" w:hAnsi="Arial" w:cs="Arial"/>
          <w:sz w:val="22"/>
          <w:szCs w:val="22"/>
        </w:rPr>
        <w:t>2</w:t>
      </w:r>
      <w:r w:rsidR="00C10B11" w:rsidRPr="00EE36D9">
        <w:rPr>
          <w:rFonts w:ascii="Arial" w:hAnsi="Arial" w:cs="Arial"/>
          <w:sz w:val="22"/>
          <w:szCs w:val="22"/>
        </w:rPr>
        <w:t xml:space="preserve">. Osoba wyznaczona do kontaktów z ramienia </w:t>
      </w:r>
      <w:r w:rsidR="00161468" w:rsidRPr="00EE36D9">
        <w:rPr>
          <w:rFonts w:ascii="Arial" w:hAnsi="Arial" w:cs="Arial"/>
          <w:sz w:val="22"/>
          <w:szCs w:val="22"/>
        </w:rPr>
        <w:t>Zamawiającego</w:t>
      </w:r>
      <w:r w:rsidR="00C10B11" w:rsidRPr="00EE36D9">
        <w:rPr>
          <w:rFonts w:ascii="Arial" w:hAnsi="Arial" w:cs="Arial"/>
          <w:sz w:val="22"/>
          <w:szCs w:val="22"/>
        </w:rPr>
        <w:t>:</w:t>
      </w:r>
    </w:p>
    <w:p w14:paraId="5B8B1DCA" w14:textId="77777777" w:rsidR="008C1ACF" w:rsidRPr="00EE36D9" w:rsidRDefault="00C634A3" w:rsidP="008C1ACF">
      <w:pPr>
        <w:spacing w:line="360" w:lineRule="auto"/>
        <w:jc w:val="both"/>
        <w:rPr>
          <w:rFonts w:ascii="Arial" w:hAnsi="Arial" w:cs="Arial"/>
          <w:sz w:val="22"/>
          <w:szCs w:val="22"/>
        </w:rPr>
      </w:pPr>
      <w:r w:rsidRPr="00EE36D9">
        <w:rPr>
          <w:rFonts w:ascii="Arial" w:hAnsi="Arial" w:cs="Arial"/>
          <w:sz w:val="22"/>
          <w:szCs w:val="22"/>
        </w:rPr>
        <w:tab/>
      </w:r>
      <w:r w:rsidRPr="00EE36D9">
        <w:rPr>
          <w:rFonts w:ascii="Arial" w:hAnsi="Arial" w:cs="Arial"/>
          <w:sz w:val="22"/>
          <w:szCs w:val="22"/>
        </w:rPr>
        <w:tab/>
      </w:r>
      <w:r w:rsidR="00B87F21">
        <w:rPr>
          <w:rFonts w:ascii="Arial" w:hAnsi="Arial" w:cs="Arial"/>
          <w:sz w:val="22"/>
          <w:szCs w:val="22"/>
        </w:rPr>
        <w:t xml:space="preserve">p. </w:t>
      </w:r>
      <w:r w:rsidR="008A3C41">
        <w:rPr>
          <w:rFonts w:ascii="Arial" w:hAnsi="Arial" w:cs="Arial"/>
          <w:sz w:val="22"/>
          <w:szCs w:val="22"/>
        </w:rPr>
        <w:t>…………………………..</w:t>
      </w:r>
      <w:r w:rsidR="00B87F21">
        <w:rPr>
          <w:rFonts w:ascii="Arial" w:hAnsi="Arial" w:cs="Arial"/>
          <w:sz w:val="22"/>
          <w:szCs w:val="22"/>
        </w:rPr>
        <w:t xml:space="preserve"> tel.</w:t>
      </w:r>
      <w:r w:rsidR="008A3C41">
        <w:rPr>
          <w:rFonts w:ascii="Arial" w:hAnsi="Arial" w:cs="Arial"/>
          <w:sz w:val="22"/>
          <w:szCs w:val="22"/>
        </w:rPr>
        <w:t xml:space="preserve"> ……………………..</w:t>
      </w:r>
    </w:p>
    <w:p w14:paraId="0302B88F" w14:textId="77777777" w:rsidR="008C1ACF" w:rsidRPr="00EE36D9" w:rsidRDefault="008C1ACF" w:rsidP="008C1ACF">
      <w:pPr>
        <w:spacing w:line="360" w:lineRule="auto"/>
        <w:jc w:val="both"/>
        <w:rPr>
          <w:rFonts w:ascii="Arial" w:hAnsi="Arial" w:cs="Arial"/>
          <w:sz w:val="22"/>
          <w:szCs w:val="22"/>
        </w:rPr>
      </w:pPr>
    </w:p>
    <w:p w14:paraId="1A6F0830" w14:textId="77777777" w:rsidR="00A708CA" w:rsidRPr="00EE36D9" w:rsidRDefault="00234F45">
      <w:pPr>
        <w:spacing w:line="360" w:lineRule="auto"/>
        <w:jc w:val="center"/>
        <w:rPr>
          <w:rFonts w:ascii="Arial" w:hAnsi="Arial" w:cs="Arial"/>
          <w:sz w:val="22"/>
          <w:szCs w:val="22"/>
        </w:rPr>
      </w:pPr>
      <w:r w:rsidRPr="00EE36D9">
        <w:rPr>
          <w:rFonts w:ascii="Arial" w:hAnsi="Arial" w:cs="Arial"/>
          <w:sz w:val="22"/>
          <w:szCs w:val="22"/>
        </w:rPr>
        <w:t>§ 3</w:t>
      </w:r>
    </w:p>
    <w:p w14:paraId="3099E2CC" w14:textId="77777777" w:rsidR="00A708CA" w:rsidRPr="00EE36D9" w:rsidRDefault="00A708CA">
      <w:pPr>
        <w:widowControl w:val="0"/>
        <w:numPr>
          <w:ilvl w:val="0"/>
          <w:numId w:val="1"/>
        </w:numPr>
        <w:tabs>
          <w:tab w:val="left" w:pos="709"/>
        </w:tabs>
        <w:autoSpaceDE w:val="0"/>
        <w:spacing w:line="360" w:lineRule="auto"/>
        <w:ind w:left="705"/>
        <w:jc w:val="both"/>
        <w:rPr>
          <w:rFonts w:ascii="Arial" w:hAnsi="Arial" w:cs="Arial"/>
          <w:sz w:val="22"/>
          <w:szCs w:val="22"/>
        </w:rPr>
      </w:pPr>
      <w:r w:rsidRPr="00EE36D9">
        <w:rPr>
          <w:rFonts w:ascii="Arial" w:hAnsi="Arial" w:cs="Arial"/>
          <w:sz w:val="22"/>
          <w:szCs w:val="22"/>
        </w:rPr>
        <w:t xml:space="preserve">Wykonawca oświadcza, że świadczy usługi będące przedmiotem umowy w sposób profesjonalny.  </w:t>
      </w:r>
    </w:p>
    <w:p w14:paraId="1A9E6FEC" w14:textId="77777777" w:rsidR="00A708CA" w:rsidRPr="00EE36D9" w:rsidRDefault="00A708CA">
      <w:pPr>
        <w:widowControl w:val="0"/>
        <w:numPr>
          <w:ilvl w:val="0"/>
          <w:numId w:val="1"/>
        </w:numPr>
        <w:tabs>
          <w:tab w:val="left" w:pos="709"/>
        </w:tabs>
        <w:autoSpaceDE w:val="0"/>
        <w:spacing w:line="360" w:lineRule="auto"/>
        <w:ind w:left="705"/>
        <w:jc w:val="both"/>
        <w:rPr>
          <w:rFonts w:ascii="Arial" w:hAnsi="Arial" w:cs="Arial"/>
          <w:sz w:val="22"/>
          <w:szCs w:val="22"/>
        </w:rPr>
      </w:pPr>
      <w:r w:rsidRPr="00EE36D9">
        <w:rPr>
          <w:rFonts w:ascii="Arial" w:hAnsi="Arial" w:cs="Arial"/>
          <w:sz w:val="22"/>
          <w:szCs w:val="22"/>
        </w:rPr>
        <w:t xml:space="preserve">Wykonawca zobowiązany jest zachować w tajemnicy wszelkie wiadomości uzyskane </w:t>
      </w:r>
      <w:r w:rsidRPr="00EE36D9">
        <w:rPr>
          <w:rFonts w:ascii="Arial" w:hAnsi="Arial" w:cs="Arial"/>
          <w:sz w:val="22"/>
          <w:szCs w:val="22"/>
        </w:rPr>
        <w:br/>
      </w:r>
      <w:r w:rsidRPr="00EE36D9">
        <w:rPr>
          <w:rFonts w:ascii="Arial" w:hAnsi="Arial" w:cs="Arial"/>
          <w:sz w:val="22"/>
          <w:szCs w:val="22"/>
        </w:rPr>
        <w:tab/>
        <w:t xml:space="preserve">w związku z wykonywaniem niniejszej umowy. </w:t>
      </w:r>
    </w:p>
    <w:p w14:paraId="4B3872F8" w14:textId="77777777" w:rsidR="00C634A3" w:rsidRPr="00EE36D9" w:rsidRDefault="00C634A3" w:rsidP="00C634A3">
      <w:pPr>
        <w:spacing w:line="360" w:lineRule="auto"/>
        <w:ind w:firstLine="345"/>
        <w:rPr>
          <w:rFonts w:ascii="Arial" w:hAnsi="Arial" w:cs="Arial"/>
          <w:sz w:val="22"/>
          <w:szCs w:val="22"/>
        </w:rPr>
      </w:pPr>
    </w:p>
    <w:p w14:paraId="4F9F83D0" w14:textId="77777777" w:rsidR="00C634A3" w:rsidRPr="00EE36D9" w:rsidRDefault="00234F45" w:rsidP="00C634A3">
      <w:pPr>
        <w:spacing w:line="360" w:lineRule="auto"/>
        <w:ind w:left="3540" w:firstLine="708"/>
        <w:rPr>
          <w:rFonts w:ascii="Arial" w:hAnsi="Arial" w:cs="Arial"/>
          <w:sz w:val="22"/>
          <w:szCs w:val="22"/>
        </w:rPr>
      </w:pPr>
      <w:r w:rsidRPr="00EE36D9">
        <w:rPr>
          <w:rFonts w:ascii="Arial" w:hAnsi="Arial" w:cs="Arial"/>
          <w:sz w:val="22"/>
          <w:szCs w:val="22"/>
        </w:rPr>
        <w:t xml:space="preserve"> § 4</w:t>
      </w:r>
    </w:p>
    <w:p w14:paraId="359095BC" w14:textId="77777777" w:rsidR="00C634A3" w:rsidRPr="00EE36D9" w:rsidRDefault="00C634A3" w:rsidP="00C634A3">
      <w:pPr>
        <w:spacing w:line="360" w:lineRule="auto"/>
        <w:ind w:firstLine="284"/>
        <w:jc w:val="both"/>
        <w:rPr>
          <w:rFonts w:ascii="Arial" w:hAnsi="Arial" w:cs="Arial"/>
          <w:bCs/>
          <w:sz w:val="22"/>
          <w:szCs w:val="22"/>
        </w:rPr>
      </w:pPr>
      <w:r w:rsidRPr="00EE36D9">
        <w:rPr>
          <w:rFonts w:ascii="Arial" w:hAnsi="Arial" w:cs="Arial"/>
          <w:sz w:val="22"/>
          <w:szCs w:val="22"/>
        </w:rPr>
        <w:t xml:space="preserve">Umowa zawarta jest na okres od dnia </w:t>
      </w:r>
      <w:r w:rsidR="00295E3C" w:rsidRPr="00EE36D9">
        <w:rPr>
          <w:rFonts w:ascii="Arial" w:hAnsi="Arial" w:cs="Arial"/>
          <w:bCs/>
          <w:sz w:val="22"/>
          <w:szCs w:val="22"/>
        </w:rPr>
        <w:t xml:space="preserve">podpisania umowy do </w:t>
      </w:r>
      <w:r w:rsidR="00896619">
        <w:rPr>
          <w:rFonts w:ascii="Arial" w:hAnsi="Arial" w:cs="Arial"/>
          <w:bCs/>
          <w:sz w:val="22"/>
          <w:szCs w:val="22"/>
        </w:rPr>
        <w:t>……………………………</w:t>
      </w:r>
      <w:r w:rsidR="00D53F99" w:rsidRPr="00EE36D9">
        <w:rPr>
          <w:rFonts w:ascii="Arial" w:hAnsi="Arial" w:cs="Arial"/>
          <w:bCs/>
          <w:sz w:val="22"/>
          <w:szCs w:val="22"/>
        </w:rPr>
        <w:t xml:space="preserve"> </w:t>
      </w:r>
    </w:p>
    <w:p w14:paraId="06CD189B" w14:textId="77777777" w:rsidR="00C634A3" w:rsidRPr="00EE36D9" w:rsidRDefault="00C634A3" w:rsidP="00C634A3">
      <w:pPr>
        <w:spacing w:line="360" w:lineRule="auto"/>
        <w:ind w:left="360"/>
        <w:jc w:val="both"/>
        <w:rPr>
          <w:rFonts w:ascii="Arial" w:hAnsi="Arial" w:cs="Arial"/>
          <w:sz w:val="22"/>
          <w:szCs w:val="22"/>
        </w:rPr>
      </w:pPr>
    </w:p>
    <w:p w14:paraId="0535947B" w14:textId="77777777" w:rsidR="00801B6A" w:rsidRPr="00EE36D9" w:rsidRDefault="000B2091" w:rsidP="00801B6A">
      <w:pPr>
        <w:spacing w:line="360" w:lineRule="auto"/>
        <w:ind w:left="3193" w:firstLine="347"/>
        <w:rPr>
          <w:rFonts w:ascii="Arial" w:hAnsi="Arial" w:cs="Arial"/>
          <w:sz w:val="22"/>
          <w:szCs w:val="22"/>
        </w:rPr>
      </w:pPr>
      <w:r w:rsidRPr="00EE36D9">
        <w:rPr>
          <w:rFonts w:ascii="Arial" w:hAnsi="Arial" w:cs="Arial"/>
          <w:b/>
          <w:sz w:val="22"/>
          <w:szCs w:val="22"/>
        </w:rPr>
        <w:t>WYNAGRODZENIE</w:t>
      </w:r>
    </w:p>
    <w:p w14:paraId="738DDF90" w14:textId="77777777" w:rsidR="00A708CA" w:rsidRPr="00EE36D9" w:rsidRDefault="00234F45">
      <w:pPr>
        <w:spacing w:line="360" w:lineRule="auto"/>
        <w:jc w:val="center"/>
        <w:rPr>
          <w:rFonts w:ascii="Arial" w:hAnsi="Arial" w:cs="Arial"/>
          <w:sz w:val="22"/>
          <w:szCs w:val="22"/>
        </w:rPr>
      </w:pPr>
      <w:r w:rsidRPr="00EE36D9">
        <w:rPr>
          <w:rFonts w:ascii="Arial" w:hAnsi="Arial" w:cs="Arial"/>
          <w:sz w:val="22"/>
          <w:szCs w:val="22"/>
        </w:rPr>
        <w:t>§ 5</w:t>
      </w:r>
    </w:p>
    <w:p w14:paraId="24C68FF3" w14:textId="77777777" w:rsidR="00A708CA" w:rsidRPr="002C4803" w:rsidRDefault="00A708CA">
      <w:pPr>
        <w:numPr>
          <w:ilvl w:val="0"/>
          <w:numId w:val="2"/>
        </w:numPr>
        <w:spacing w:line="360" w:lineRule="auto"/>
        <w:jc w:val="both"/>
        <w:rPr>
          <w:rFonts w:ascii="Arial" w:hAnsi="Arial" w:cs="Arial"/>
          <w:sz w:val="22"/>
          <w:szCs w:val="22"/>
        </w:rPr>
      </w:pPr>
      <w:r w:rsidRPr="002C4803">
        <w:rPr>
          <w:rFonts w:ascii="Arial" w:hAnsi="Arial" w:cs="Arial"/>
          <w:sz w:val="22"/>
          <w:szCs w:val="22"/>
        </w:rPr>
        <w:t xml:space="preserve">Wynagrodzenie Wykonawcy za </w:t>
      </w:r>
      <w:r w:rsidR="00EA630D" w:rsidRPr="002C4803">
        <w:rPr>
          <w:rFonts w:ascii="Arial" w:hAnsi="Arial" w:cs="Arial"/>
          <w:sz w:val="22"/>
          <w:szCs w:val="22"/>
        </w:rPr>
        <w:t>wykonanie całości</w:t>
      </w:r>
      <w:r w:rsidRPr="002C4803">
        <w:rPr>
          <w:rFonts w:ascii="Arial" w:hAnsi="Arial" w:cs="Arial"/>
          <w:sz w:val="22"/>
          <w:szCs w:val="22"/>
        </w:rPr>
        <w:t xml:space="preserve"> przedmiotu umowy wynosi</w:t>
      </w:r>
      <w:r w:rsidR="008C1ACF" w:rsidRPr="002C4803">
        <w:rPr>
          <w:rFonts w:ascii="Arial" w:hAnsi="Arial" w:cs="Arial"/>
          <w:sz w:val="22"/>
          <w:szCs w:val="22"/>
        </w:rPr>
        <w:t xml:space="preserve"> </w:t>
      </w:r>
      <w:r w:rsidR="008A3C41" w:rsidRPr="002C4803">
        <w:rPr>
          <w:rFonts w:ascii="Arial" w:hAnsi="Arial" w:cs="Arial"/>
          <w:sz w:val="22"/>
          <w:szCs w:val="22"/>
        </w:rPr>
        <w:t>…………………..</w:t>
      </w:r>
      <w:r w:rsidR="00EA630D" w:rsidRPr="002C4803">
        <w:rPr>
          <w:rFonts w:ascii="Arial" w:hAnsi="Arial" w:cs="Arial"/>
          <w:sz w:val="22"/>
          <w:szCs w:val="22"/>
        </w:rPr>
        <w:t xml:space="preserve">zł </w:t>
      </w:r>
      <w:r w:rsidR="008847A1" w:rsidRPr="002C4803">
        <w:rPr>
          <w:rFonts w:ascii="Arial" w:hAnsi="Arial" w:cs="Arial"/>
          <w:sz w:val="22"/>
          <w:szCs w:val="22"/>
        </w:rPr>
        <w:t>(słownie:</w:t>
      </w:r>
      <w:r w:rsidR="00B87F21" w:rsidRPr="002C4803">
        <w:rPr>
          <w:rFonts w:ascii="Arial" w:hAnsi="Arial" w:cs="Arial"/>
          <w:sz w:val="22"/>
          <w:szCs w:val="22"/>
        </w:rPr>
        <w:t xml:space="preserve"> </w:t>
      </w:r>
      <w:r w:rsidR="008A3C41" w:rsidRPr="002C4803">
        <w:rPr>
          <w:rFonts w:ascii="Arial" w:hAnsi="Arial" w:cs="Arial"/>
          <w:sz w:val="22"/>
          <w:szCs w:val="22"/>
        </w:rPr>
        <w:t>…………………</w:t>
      </w:r>
      <w:r w:rsidR="00B87F21" w:rsidRPr="002C4803">
        <w:rPr>
          <w:rFonts w:ascii="Arial" w:hAnsi="Arial" w:cs="Arial"/>
          <w:sz w:val="22"/>
          <w:szCs w:val="22"/>
        </w:rPr>
        <w:t xml:space="preserve"> i </w:t>
      </w:r>
      <w:r w:rsidR="008A3C41" w:rsidRPr="002C4803">
        <w:rPr>
          <w:rFonts w:ascii="Arial" w:hAnsi="Arial" w:cs="Arial"/>
          <w:sz w:val="22"/>
          <w:szCs w:val="22"/>
        </w:rPr>
        <w:t>…………….</w:t>
      </w:r>
      <w:r w:rsidR="00B87F21" w:rsidRPr="002C4803">
        <w:rPr>
          <w:rFonts w:ascii="Arial" w:hAnsi="Arial" w:cs="Arial"/>
          <w:sz w:val="22"/>
          <w:szCs w:val="22"/>
        </w:rPr>
        <w:t>/100</w:t>
      </w:r>
      <w:r w:rsidR="008847A1" w:rsidRPr="002C4803">
        <w:rPr>
          <w:rFonts w:ascii="Arial" w:hAnsi="Arial" w:cs="Arial"/>
          <w:sz w:val="22"/>
          <w:szCs w:val="22"/>
        </w:rPr>
        <w:t>)</w:t>
      </w:r>
      <w:r w:rsidR="00234F45" w:rsidRPr="002C4803">
        <w:rPr>
          <w:rFonts w:ascii="Arial" w:hAnsi="Arial" w:cs="Arial"/>
          <w:sz w:val="22"/>
          <w:szCs w:val="22"/>
        </w:rPr>
        <w:t xml:space="preserve"> brutto</w:t>
      </w:r>
      <w:r w:rsidR="00595AF1">
        <w:rPr>
          <w:rFonts w:ascii="Arial" w:hAnsi="Arial" w:cs="Arial"/>
          <w:sz w:val="22"/>
          <w:szCs w:val="22"/>
        </w:rPr>
        <w:t xml:space="preserve">, zgodnie </w:t>
      </w:r>
      <w:r w:rsidR="00595AF1">
        <w:rPr>
          <w:rFonts w:ascii="Arial" w:hAnsi="Arial" w:cs="Arial"/>
          <w:sz w:val="22"/>
          <w:szCs w:val="22"/>
        </w:rPr>
        <w:br/>
        <w:t>z ofertą cenową ( zał. nr 2 do umowy).</w:t>
      </w:r>
    </w:p>
    <w:p w14:paraId="708D21D6" w14:textId="77777777" w:rsidR="004B67EE" w:rsidRPr="00EE36D9" w:rsidRDefault="00A708CA" w:rsidP="004B67EE">
      <w:pPr>
        <w:numPr>
          <w:ilvl w:val="0"/>
          <w:numId w:val="2"/>
        </w:numPr>
        <w:spacing w:line="360" w:lineRule="auto"/>
        <w:jc w:val="both"/>
        <w:rPr>
          <w:rFonts w:ascii="Arial" w:hAnsi="Arial" w:cs="Arial"/>
          <w:sz w:val="22"/>
          <w:szCs w:val="22"/>
        </w:rPr>
      </w:pPr>
      <w:r w:rsidRPr="00EE36D9">
        <w:rPr>
          <w:rFonts w:ascii="Arial" w:hAnsi="Arial" w:cs="Arial"/>
          <w:sz w:val="22"/>
          <w:szCs w:val="22"/>
        </w:rPr>
        <w:t>Wynagrodzenie płatne będzie na podstawie faktur</w:t>
      </w:r>
      <w:r w:rsidR="00582EA4" w:rsidRPr="00EE36D9">
        <w:rPr>
          <w:rFonts w:ascii="Arial" w:hAnsi="Arial" w:cs="Arial"/>
          <w:sz w:val="22"/>
          <w:szCs w:val="22"/>
        </w:rPr>
        <w:t>y</w:t>
      </w:r>
      <w:r w:rsidRPr="00EE36D9">
        <w:rPr>
          <w:rFonts w:ascii="Arial" w:hAnsi="Arial" w:cs="Arial"/>
          <w:sz w:val="22"/>
          <w:szCs w:val="22"/>
        </w:rPr>
        <w:t xml:space="preserve"> VAT wystawi</w:t>
      </w:r>
      <w:r w:rsidR="009876C8" w:rsidRPr="00EE36D9">
        <w:rPr>
          <w:rFonts w:ascii="Arial" w:hAnsi="Arial" w:cs="Arial"/>
          <w:sz w:val="22"/>
          <w:szCs w:val="22"/>
        </w:rPr>
        <w:t xml:space="preserve">onej po zrealizowaniu </w:t>
      </w:r>
      <w:r w:rsidR="00091652">
        <w:rPr>
          <w:rFonts w:ascii="Arial" w:hAnsi="Arial" w:cs="Arial"/>
          <w:sz w:val="22"/>
          <w:szCs w:val="22"/>
        </w:rPr>
        <w:t>kursu</w:t>
      </w:r>
      <w:r w:rsidR="00234F45" w:rsidRPr="00EE36D9">
        <w:rPr>
          <w:rFonts w:ascii="Arial" w:hAnsi="Arial" w:cs="Arial"/>
          <w:sz w:val="22"/>
          <w:szCs w:val="22"/>
        </w:rPr>
        <w:t xml:space="preserve"> </w:t>
      </w:r>
      <w:r w:rsidR="004C4676" w:rsidRPr="00EE36D9">
        <w:rPr>
          <w:rFonts w:ascii="Arial" w:hAnsi="Arial" w:cs="Arial"/>
          <w:sz w:val="22"/>
          <w:szCs w:val="22"/>
        </w:rPr>
        <w:t>pn. „</w:t>
      </w:r>
      <w:r w:rsidR="008A3C41">
        <w:rPr>
          <w:rFonts w:ascii="Arial" w:hAnsi="Arial" w:cs="Arial"/>
          <w:sz w:val="22"/>
          <w:szCs w:val="22"/>
        </w:rPr>
        <w:t>Kurs</w:t>
      </w:r>
      <w:r w:rsidR="00783618" w:rsidRPr="00EE36D9">
        <w:rPr>
          <w:rFonts w:ascii="Arial" w:hAnsi="Arial" w:cs="Arial"/>
          <w:iCs/>
          <w:sz w:val="22"/>
          <w:szCs w:val="22"/>
        </w:rPr>
        <w:t xml:space="preserve"> </w:t>
      </w:r>
      <w:r w:rsidR="00295E3C" w:rsidRPr="00EE36D9">
        <w:rPr>
          <w:rFonts w:ascii="Arial" w:hAnsi="Arial" w:cs="Arial"/>
          <w:iCs/>
          <w:sz w:val="22"/>
          <w:szCs w:val="22"/>
        </w:rPr>
        <w:t>instruktorów narciarstwa</w:t>
      </w:r>
      <w:r w:rsidR="004C4676" w:rsidRPr="00EE36D9">
        <w:rPr>
          <w:rFonts w:ascii="Arial" w:hAnsi="Arial" w:cs="Arial"/>
          <w:iCs/>
          <w:sz w:val="22"/>
          <w:szCs w:val="22"/>
        </w:rPr>
        <w:t>”</w:t>
      </w:r>
      <w:r w:rsidR="004B67EE" w:rsidRPr="00EE36D9">
        <w:rPr>
          <w:rFonts w:ascii="Arial" w:hAnsi="Arial" w:cs="Arial"/>
          <w:sz w:val="22"/>
          <w:szCs w:val="22"/>
        </w:rPr>
        <w:t>.</w:t>
      </w:r>
    </w:p>
    <w:p w14:paraId="7157F04C" w14:textId="783FE2BA" w:rsidR="00A708CA" w:rsidRPr="00EE36D9" w:rsidRDefault="00A708CA" w:rsidP="00595AF1">
      <w:pPr>
        <w:numPr>
          <w:ilvl w:val="0"/>
          <w:numId w:val="2"/>
        </w:numPr>
        <w:spacing w:line="360" w:lineRule="auto"/>
        <w:jc w:val="both"/>
        <w:rPr>
          <w:rFonts w:ascii="Arial" w:hAnsi="Arial" w:cs="Arial"/>
          <w:sz w:val="22"/>
          <w:szCs w:val="22"/>
        </w:rPr>
      </w:pPr>
      <w:r w:rsidRPr="00EE36D9">
        <w:rPr>
          <w:rFonts w:ascii="Arial" w:hAnsi="Arial" w:cs="Arial"/>
          <w:sz w:val="22"/>
          <w:szCs w:val="22"/>
        </w:rPr>
        <w:t xml:space="preserve">Do faktury Wykonawca dołączy </w:t>
      </w:r>
      <w:r w:rsidR="00595AF1">
        <w:rPr>
          <w:rFonts w:ascii="Arial" w:hAnsi="Arial" w:cs="Arial"/>
          <w:sz w:val="22"/>
          <w:szCs w:val="22"/>
        </w:rPr>
        <w:t>z</w:t>
      </w:r>
      <w:r w:rsidR="00595AF1" w:rsidRPr="00595AF1">
        <w:rPr>
          <w:rFonts w:ascii="Arial" w:hAnsi="Arial" w:cs="Arial"/>
          <w:sz w:val="22"/>
          <w:szCs w:val="22"/>
        </w:rPr>
        <w:t xml:space="preserve">aświadczenie potwierdzające realizację umowy </w:t>
      </w:r>
      <w:r w:rsidR="00595AF1">
        <w:rPr>
          <w:rFonts w:ascii="Arial" w:hAnsi="Arial" w:cs="Arial"/>
          <w:sz w:val="22"/>
          <w:szCs w:val="22"/>
        </w:rPr>
        <w:br/>
      </w:r>
      <w:r w:rsidR="007D0328">
        <w:rPr>
          <w:rFonts w:ascii="Arial" w:hAnsi="Arial" w:cs="Arial"/>
          <w:sz w:val="22"/>
          <w:szCs w:val="22"/>
        </w:rPr>
        <w:t>oraz</w:t>
      </w:r>
      <w:r w:rsidR="00595AF1" w:rsidRPr="00595AF1">
        <w:rPr>
          <w:rFonts w:ascii="Arial" w:hAnsi="Arial" w:cs="Arial"/>
          <w:sz w:val="22"/>
          <w:szCs w:val="22"/>
        </w:rPr>
        <w:t xml:space="preserve"> imienny wykaz uczestników kursu</w:t>
      </w:r>
      <w:r w:rsidR="000B2091" w:rsidRPr="00EE36D9">
        <w:rPr>
          <w:rFonts w:ascii="Arial" w:hAnsi="Arial" w:cs="Arial"/>
          <w:sz w:val="22"/>
          <w:szCs w:val="22"/>
        </w:rPr>
        <w:t xml:space="preserve"> </w:t>
      </w:r>
      <w:r w:rsidR="00C10B11" w:rsidRPr="00EE36D9">
        <w:rPr>
          <w:rFonts w:ascii="Arial" w:hAnsi="Arial" w:cs="Arial"/>
          <w:sz w:val="22"/>
          <w:szCs w:val="22"/>
        </w:rPr>
        <w:t xml:space="preserve"> </w:t>
      </w:r>
      <w:r w:rsidRPr="00EE36D9">
        <w:rPr>
          <w:rFonts w:ascii="Arial" w:hAnsi="Arial" w:cs="Arial"/>
          <w:sz w:val="22"/>
          <w:szCs w:val="22"/>
        </w:rPr>
        <w:t>(</w:t>
      </w:r>
      <w:r w:rsidR="008847A1" w:rsidRPr="00EE36D9">
        <w:rPr>
          <w:rFonts w:ascii="Arial" w:hAnsi="Arial" w:cs="Arial"/>
          <w:sz w:val="22"/>
          <w:szCs w:val="22"/>
        </w:rPr>
        <w:t>z</w:t>
      </w:r>
      <w:r w:rsidR="00595AF1">
        <w:rPr>
          <w:rFonts w:ascii="Arial" w:hAnsi="Arial" w:cs="Arial"/>
          <w:sz w:val="22"/>
          <w:szCs w:val="22"/>
        </w:rPr>
        <w:t>ał.</w:t>
      </w:r>
      <w:r w:rsidRPr="00EE36D9">
        <w:rPr>
          <w:rFonts w:ascii="Arial" w:hAnsi="Arial" w:cs="Arial"/>
          <w:sz w:val="22"/>
          <w:szCs w:val="22"/>
        </w:rPr>
        <w:t xml:space="preserve"> nr </w:t>
      </w:r>
      <w:r w:rsidR="00595AF1">
        <w:rPr>
          <w:rFonts w:ascii="Arial" w:hAnsi="Arial" w:cs="Arial"/>
          <w:sz w:val="22"/>
          <w:szCs w:val="22"/>
        </w:rPr>
        <w:t>3</w:t>
      </w:r>
      <w:r w:rsidRPr="00EE36D9">
        <w:rPr>
          <w:rFonts w:ascii="Arial" w:hAnsi="Arial" w:cs="Arial"/>
          <w:sz w:val="22"/>
          <w:szCs w:val="22"/>
        </w:rPr>
        <w:t>).</w:t>
      </w:r>
    </w:p>
    <w:p w14:paraId="55AA80A1" w14:textId="22738748" w:rsidR="00A708CA" w:rsidRPr="00EE36D9" w:rsidRDefault="00A708CA">
      <w:pPr>
        <w:numPr>
          <w:ilvl w:val="0"/>
          <w:numId w:val="2"/>
        </w:numPr>
        <w:spacing w:line="360" w:lineRule="auto"/>
        <w:jc w:val="both"/>
        <w:rPr>
          <w:rFonts w:ascii="Arial" w:hAnsi="Arial" w:cs="Arial"/>
          <w:sz w:val="22"/>
          <w:szCs w:val="22"/>
        </w:rPr>
      </w:pPr>
      <w:r w:rsidRPr="00EE36D9">
        <w:rPr>
          <w:rFonts w:ascii="Arial" w:hAnsi="Arial" w:cs="Arial"/>
          <w:sz w:val="22"/>
          <w:szCs w:val="22"/>
        </w:rPr>
        <w:t>Wypłata wyn</w:t>
      </w:r>
      <w:r w:rsidR="008847A1" w:rsidRPr="00EE36D9">
        <w:rPr>
          <w:rFonts w:ascii="Arial" w:hAnsi="Arial" w:cs="Arial"/>
          <w:sz w:val="22"/>
          <w:szCs w:val="22"/>
        </w:rPr>
        <w:t xml:space="preserve">agrodzenia, o którym mowa w </w:t>
      </w:r>
      <w:r w:rsidR="007D0328">
        <w:rPr>
          <w:rFonts w:ascii="Arial" w:hAnsi="Arial" w:cs="Arial"/>
          <w:sz w:val="22"/>
          <w:szCs w:val="22"/>
        </w:rPr>
        <w:t>ust.</w:t>
      </w:r>
      <w:r w:rsidRPr="00EE36D9">
        <w:rPr>
          <w:rFonts w:ascii="Arial" w:hAnsi="Arial" w:cs="Arial"/>
          <w:sz w:val="22"/>
          <w:szCs w:val="22"/>
        </w:rPr>
        <w:t xml:space="preserve"> </w:t>
      </w:r>
      <w:r w:rsidR="009876C8" w:rsidRPr="00EE36D9">
        <w:rPr>
          <w:rFonts w:ascii="Arial" w:hAnsi="Arial" w:cs="Arial"/>
          <w:sz w:val="22"/>
          <w:szCs w:val="22"/>
        </w:rPr>
        <w:t>1</w:t>
      </w:r>
      <w:r w:rsidR="00595AF1">
        <w:rPr>
          <w:rFonts w:ascii="Arial" w:hAnsi="Arial" w:cs="Arial"/>
          <w:sz w:val="22"/>
          <w:szCs w:val="22"/>
        </w:rPr>
        <w:t xml:space="preserve"> nastąpi </w:t>
      </w:r>
      <w:r w:rsidRPr="00EE36D9">
        <w:rPr>
          <w:rFonts w:ascii="Arial" w:hAnsi="Arial" w:cs="Arial"/>
          <w:sz w:val="22"/>
          <w:szCs w:val="22"/>
        </w:rPr>
        <w:t xml:space="preserve">w terminie </w:t>
      </w:r>
      <w:r w:rsidR="00234F45" w:rsidRPr="00EE36D9">
        <w:rPr>
          <w:rFonts w:ascii="Arial" w:hAnsi="Arial" w:cs="Arial"/>
          <w:sz w:val="22"/>
          <w:szCs w:val="22"/>
        </w:rPr>
        <w:t>21</w:t>
      </w:r>
      <w:r w:rsidRPr="00EE36D9">
        <w:rPr>
          <w:rFonts w:ascii="Arial" w:hAnsi="Arial" w:cs="Arial"/>
          <w:sz w:val="22"/>
          <w:szCs w:val="22"/>
        </w:rPr>
        <w:t> dni od daty wpływu do Zamawiającego p</w:t>
      </w:r>
      <w:r w:rsidR="00595AF1">
        <w:rPr>
          <w:rFonts w:ascii="Arial" w:hAnsi="Arial" w:cs="Arial"/>
          <w:sz w:val="22"/>
          <w:szCs w:val="22"/>
        </w:rPr>
        <w:t xml:space="preserve">rawidłowo wystawionej faktury. </w:t>
      </w:r>
      <w:r w:rsidRPr="00EE36D9">
        <w:rPr>
          <w:rFonts w:ascii="Arial" w:hAnsi="Arial" w:cs="Arial"/>
          <w:sz w:val="22"/>
          <w:szCs w:val="22"/>
        </w:rPr>
        <w:t>Za datę zapłaty uważa się datę obciążenia rachunku Zamawiającego.</w:t>
      </w:r>
    </w:p>
    <w:p w14:paraId="0915856C" w14:textId="77777777" w:rsidR="00801B6A" w:rsidRPr="00EE36D9" w:rsidRDefault="00801B6A" w:rsidP="00801B6A">
      <w:pPr>
        <w:pStyle w:val="Normalny1"/>
        <w:numPr>
          <w:ilvl w:val="0"/>
          <w:numId w:val="2"/>
        </w:numPr>
        <w:spacing w:line="360" w:lineRule="auto"/>
        <w:jc w:val="both"/>
        <w:rPr>
          <w:color w:val="auto"/>
        </w:rPr>
      </w:pPr>
      <w:r w:rsidRPr="00EE36D9">
        <w:rPr>
          <w:color w:val="auto"/>
        </w:rPr>
        <w:lastRenderedPageBreak/>
        <w:t xml:space="preserve">Stosownie do brzmienia ustawy z dnia 9 listopada 2018 r. o elektronicznym fakturowaniu w zamówieniach publicznych, koncesjach na roboty budowlane lub usługi oraz partnerstwie </w:t>
      </w:r>
      <w:r w:rsidR="007C4DB4" w:rsidRPr="00EE36D9">
        <w:rPr>
          <w:color w:val="auto"/>
        </w:rPr>
        <w:t>publiczno – prywatnym (Dz.U.2020</w:t>
      </w:r>
      <w:r w:rsidRPr="00EE36D9">
        <w:rPr>
          <w:color w:val="auto"/>
        </w:rPr>
        <w:t xml:space="preserve"> poz. </w:t>
      </w:r>
      <w:r w:rsidR="007C4DB4" w:rsidRPr="00EE36D9">
        <w:rPr>
          <w:color w:val="auto"/>
        </w:rPr>
        <w:t>1666 z późn. zm.</w:t>
      </w:r>
      <w:r w:rsidRPr="00EE36D9">
        <w:rPr>
          <w:color w:val="auto"/>
        </w:rPr>
        <w:t xml:space="preserve">). Zamawiający posiada konto na Platformie Elektronicznego fakturowania </w:t>
      </w:r>
      <w:hyperlink r:id="rId10" w:history="1">
        <w:r w:rsidRPr="00EE36D9">
          <w:rPr>
            <w:rStyle w:val="Hipercze"/>
            <w:color w:val="auto"/>
          </w:rPr>
          <w:t>www.eFaktura.gov.pl</w:t>
        </w:r>
      </w:hyperlink>
      <w:r w:rsidRPr="00EE36D9">
        <w:rPr>
          <w:color w:val="auto"/>
        </w:rPr>
        <w:t xml:space="preserve"> celem odbierania od Wykonawcy ustrukturyzowanych faktur elektronicznych przesłanych za pośrednictwem ww. platformy. Przy czym, Wykonawca nie jest obowiązany do wysyłania ustrukturyzowanych faktur elektronicznych do Zamawiającego za pośrednictwem ww. platformy. </w:t>
      </w:r>
    </w:p>
    <w:p w14:paraId="19AC270D" w14:textId="77777777" w:rsidR="00FC4FAC" w:rsidRPr="00EE36D9" w:rsidRDefault="00FC4FAC" w:rsidP="00783618">
      <w:pPr>
        <w:spacing w:line="360" w:lineRule="auto"/>
        <w:rPr>
          <w:rFonts w:ascii="Arial" w:hAnsi="Arial" w:cs="Arial"/>
          <w:b/>
          <w:sz w:val="22"/>
          <w:szCs w:val="22"/>
        </w:rPr>
      </w:pPr>
    </w:p>
    <w:p w14:paraId="7C62D4A4" w14:textId="77777777" w:rsidR="00801B6A" w:rsidRPr="00EE36D9" w:rsidRDefault="00801B6A" w:rsidP="00801B6A">
      <w:pPr>
        <w:spacing w:line="360" w:lineRule="auto"/>
        <w:ind w:left="720"/>
        <w:jc w:val="center"/>
        <w:rPr>
          <w:rFonts w:ascii="Arial" w:hAnsi="Arial" w:cs="Arial"/>
          <w:sz w:val="22"/>
          <w:szCs w:val="22"/>
        </w:rPr>
      </w:pPr>
      <w:r w:rsidRPr="00EE36D9">
        <w:rPr>
          <w:rFonts w:ascii="Arial" w:hAnsi="Arial" w:cs="Arial"/>
          <w:b/>
          <w:sz w:val="22"/>
          <w:szCs w:val="22"/>
        </w:rPr>
        <w:t>ZASADY NALICZANIA KAR UMOWNYCH</w:t>
      </w:r>
    </w:p>
    <w:p w14:paraId="76849D3F" w14:textId="77777777" w:rsidR="00A708CA" w:rsidRPr="00EE36D9" w:rsidRDefault="002F095D">
      <w:pPr>
        <w:spacing w:line="360" w:lineRule="auto"/>
        <w:jc w:val="center"/>
        <w:rPr>
          <w:rFonts w:ascii="Arial" w:hAnsi="Arial" w:cs="Arial"/>
          <w:sz w:val="22"/>
          <w:szCs w:val="22"/>
        </w:rPr>
      </w:pPr>
      <w:r w:rsidRPr="00EE36D9">
        <w:rPr>
          <w:rFonts w:ascii="Arial" w:hAnsi="Arial" w:cs="Arial"/>
          <w:sz w:val="22"/>
          <w:szCs w:val="22"/>
        </w:rPr>
        <w:t>§ 6</w:t>
      </w:r>
    </w:p>
    <w:p w14:paraId="58917BE3" w14:textId="77777777" w:rsidR="00801B6A" w:rsidRPr="00EE36D9" w:rsidRDefault="00801B6A" w:rsidP="000849B1">
      <w:pPr>
        <w:numPr>
          <w:ilvl w:val="0"/>
          <w:numId w:val="18"/>
        </w:numPr>
        <w:spacing w:line="360" w:lineRule="auto"/>
        <w:ind w:left="709" w:hanging="349"/>
        <w:jc w:val="both"/>
        <w:rPr>
          <w:rFonts w:ascii="Arial" w:hAnsi="Arial" w:cs="Arial"/>
          <w:sz w:val="22"/>
          <w:szCs w:val="22"/>
        </w:rPr>
      </w:pPr>
      <w:r w:rsidRPr="00EE36D9">
        <w:rPr>
          <w:rFonts w:ascii="Arial" w:hAnsi="Arial" w:cs="Arial"/>
          <w:sz w:val="22"/>
          <w:szCs w:val="22"/>
        </w:rPr>
        <w:t xml:space="preserve">Zamawiający ma prawo żądania od </w:t>
      </w:r>
      <w:r w:rsidR="009F716D" w:rsidRPr="00EE36D9">
        <w:rPr>
          <w:rFonts w:ascii="Arial" w:hAnsi="Arial" w:cs="Arial"/>
          <w:sz w:val="22"/>
          <w:szCs w:val="22"/>
        </w:rPr>
        <w:t xml:space="preserve">Wykonawcy zapłaty kar umownych </w:t>
      </w:r>
      <w:r w:rsidR="000849B1" w:rsidRPr="00EE36D9">
        <w:rPr>
          <w:rFonts w:ascii="Arial" w:hAnsi="Arial" w:cs="Arial"/>
          <w:sz w:val="22"/>
          <w:szCs w:val="22"/>
        </w:rPr>
        <w:br/>
      </w:r>
      <w:r w:rsidRPr="00EE36D9">
        <w:rPr>
          <w:rFonts w:ascii="Arial" w:hAnsi="Arial" w:cs="Arial"/>
          <w:sz w:val="22"/>
          <w:szCs w:val="22"/>
        </w:rPr>
        <w:t>w następujących przypadkach:</w:t>
      </w:r>
    </w:p>
    <w:p w14:paraId="604A92FF" w14:textId="77777777" w:rsidR="00801B6A" w:rsidRPr="00EE36D9" w:rsidRDefault="00C10B11" w:rsidP="009F716D">
      <w:pPr>
        <w:pStyle w:val="Akapitzlist"/>
        <w:widowControl w:val="0"/>
        <w:autoSpaceDE w:val="0"/>
        <w:spacing w:line="360" w:lineRule="auto"/>
        <w:ind w:left="851" w:hanging="284"/>
        <w:jc w:val="both"/>
        <w:rPr>
          <w:rFonts w:ascii="Arial" w:hAnsi="Arial" w:cs="Arial"/>
          <w:sz w:val="22"/>
          <w:szCs w:val="22"/>
        </w:rPr>
      </w:pPr>
      <w:r w:rsidRPr="00EE36D9">
        <w:rPr>
          <w:rFonts w:ascii="Arial" w:hAnsi="Arial" w:cs="Arial"/>
          <w:sz w:val="22"/>
          <w:szCs w:val="22"/>
        </w:rPr>
        <w:t xml:space="preserve">a) </w:t>
      </w:r>
      <w:r w:rsidR="00801B6A" w:rsidRPr="00EE36D9">
        <w:rPr>
          <w:rFonts w:ascii="Arial" w:hAnsi="Arial" w:cs="Arial"/>
          <w:sz w:val="22"/>
          <w:szCs w:val="22"/>
        </w:rPr>
        <w:t xml:space="preserve">odstąpienia od umowy z przyczyn leżących po stronie lub na wniosek Wykonawcy w wysokości 10% </w:t>
      </w:r>
      <w:r w:rsidR="000B2091" w:rsidRPr="00EE36D9">
        <w:rPr>
          <w:rFonts w:ascii="Arial" w:hAnsi="Arial" w:cs="Arial"/>
          <w:sz w:val="22"/>
          <w:szCs w:val="22"/>
        </w:rPr>
        <w:t xml:space="preserve"> w</w:t>
      </w:r>
      <w:r w:rsidR="000849B1" w:rsidRPr="00EE36D9">
        <w:rPr>
          <w:rFonts w:ascii="Arial" w:hAnsi="Arial" w:cs="Arial"/>
          <w:sz w:val="22"/>
          <w:szCs w:val="22"/>
        </w:rPr>
        <w:t>artości</w:t>
      </w:r>
      <w:r w:rsidR="00801B6A" w:rsidRPr="00EE36D9">
        <w:rPr>
          <w:rFonts w:ascii="Arial" w:hAnsi="Arial" w:cs="Arial"/>
          <w:sz w:val="22"/>
          <w:szCs w:val="22"/>
        </w:rPr>
        <w:t xml:space="preserve"> brutto</w:t>
      </w:r>
      <w:r w:rsidR="000849B1" w:rsidRPr="00EE36D9">
        <w:rPr>
          <w:rFonts w:ascii="Arial" w:hAnsi="Arial" w:cs="Arial"/>
          <w:sz w:val="22"/>
          <w:szCs w:val="22"/>
        </w:rPr>
        <w:t xml:space="preserve"> określonej</w:t>
      </w:r>
      <w:r w:rsidR="00222185" w:rsidRPr="00EE36D9">
        <w:rPr>
          <w:rFonts w:ascii="Arial" w:hAnsi="Arial" w:cs="Arial"/>
          <w:sz w:val="22"/>
          <w:szCs w:val="22"/>
        </w:rPr>
        <w:t xml:space="preserve"> w § 5</w:t>
      </w:r>
      <w:r w:rsidR="000849B1" w:rsidRPr="00EE36D9">
        <w:rPr>
          <w:rFonts w:ascii="Arial" w:hAnsi="Arial" w:cs="Arial"/>
          <w:sz w:val="22"/>
          <w:szCs w:val="22"/>
        </w:rPr>
        <w:t xml:space="preserve"> ust</w:t>
      </w:r>
      <w:r w:rsidR="00222185" w:rsidRPr="00EE36D9">
        <w:rPr>
          <w:rFonts w:ascii="Arial" w:hAnsi="Arial" w:cs="Arial"/>
          <w:sz w:val="22"/>
          <w:szCs w:val="22"/>
        </w:rPr>
        <w:t>.</w:t>
      </w:r>
      <w:r w:rsidR="000849B1" w:rsidRPr="00EE36D9">
        <w:rPr>
          <w:rFonts w:ascii="Arial" w:hAnsi="Arial" w:cs="Arial"/>
          <w:sz w:val="22"/>
          <w:szCs w:val="22"/>
        </w:rPr>
        <w:t xml:space="preserve"> 1</w:t>
      </w:r>
      <w:r w:rsidR="00222185" w:rsidRPr="00EE36D9">
        <w:rPr>
          <w:rFonts w:ascii="Arial" w:hAnsi="Arial" w:cs="Arial"/>
          <w:sz w:val="22"/>
          <w:szCs w:val="22"/>
        </w:rPr>
        <w:t>.</w:t>
      </w:r>
      <w:r w:rsidR="000849B1" w:rsidRPr="00EE36D9">
        <w:rPr>
          <w:rFonts w:ascii="Arial" w:hAnsi="Arial" w:cs="Arial"/>
          <w:sz w:val="22"/>
          <w:szCs w:val="22"/>
        </w:rPr>
        <w:t xml:space="preserve">  umowy</w:t>
      </w:r>
      <w:r w:rsidR="00801B6A" w:rsidRPr="00EE36D9">
        <w:rPr>
          <w:rFonts w:ascii="Arial" w:hAnsi="Arial" w:cs="Arial"/>
          <w:sz w:val="22"/>
          <w:szCs w:val="22"/>
        </w:rPr>
        <w:t>;</w:t>
      </w:r>
    </w:p>
    <w:p w14:paraId="27F6312E" w14:textId="77777777" w:rsidR="004C5A52" w:rsidRPr="00EE36D9" w:rsidRDefault="00C10B11" w:rsidP="009F716D">
      <w:pPr>
        <w:pStyle w:val="Akapitzlist"/>
        <w:widowControl w:val="0"/>
        <w:autoSpaceDE w:val="0"/>
        <w:spacing w:line="360" w:lineRule="auto"/>
        <w:ind w:left="851" w:hanging="284"/>
        <w:jc w:val="both"/>
        <w:rPr>
          <w:rFonts w:ascii="Arial" w:hAnsi="Arial" w:cs="Arial"/>
          <w:sz w:val="22"/>
          <w:szCs w:val="22"/>
        </w:rPr>
      </w:pPr>
      <w:r w:rsidRPr="00EE36D9">
        <w:rPr>
          <w:rFonts w:ascii="Arial" w:hAnsi="Arial" w:cs="Arial"/>
          <w:sz w:val="22"/>
          <w:szCs w:val="22"/>
        </w:rPr>
        <w:t xml:space="preserve">b) </w:t>
      </w:r>
      <w:r w:rsidR="000B2091" w:rsidRPr="00EE36D9">
        <w:rPr>
          <w:rFonts w:ascii="Arial" w:hAnsi="Arial" w:cs="Arial"/>
          <w:sz w:val="22"/>
          <w:szCs w:val="22"/>
        </w:rPr>
        <w:t xml:space="preserve">zwłoki </w:t>
      </w:r>
      <w:r w:rsidR="00801B6A" w:rsidRPr="00EE36D9">
        <w:rPr>
          <w:rFonts w:ascii="Arial" w:hAnsi="Arial" w:cs="Arial"/>
          <w:sz w:val="22"/>
          <w:szCs w:val="22"/>
        </w:rPr>
        <w:t xml:space="preserve"> w realizacji przedmiotu umowy</w:t>
      </w:r>
      <w:r w:rsidR="00A03056" w:rsidRPr="00EE36D9">
        <w:rPr>
          <w:rFonts w:ascii="Arial" w:hAnsi="Arial" w:cs="Arial"/>
          <w:sz w:val="22"/>
          <w:szCs w:val="22"/>
        </w:rPr>
        <w:t xml:space="preserve"> </w:t>
      </w:r>
      <w:r w:rsidR="00801B6A" w:rsidRPr="00EE36D9">
        <w:rPr>
          <w:rFonts w:ascii="Arial" w:hAnsi="Arial" w:cs="Arial"/>
          <w:sz w:val="22"/>
          <w:szCs w:val="22"/>
        </w:rPr>
        <w:t xml:space="preserve">–  </w:t>
      </w:r>
      <w:r w:rsidR="004C5A52" w:rsidRPr="00EE36D9">
        <w:rPr>
          <w:rFonts w:ascii="Arial" w:hAnsi="Arial" w:cs="Arial"/>
          <w:sz w:val="22"/>
          <w:szCs w:val="22"/>
        </w:rPr>
        <w:t>0,2</w:t>
      </w:r>
      <w:r w:rsidR="00801B6A" w:rsidRPr="00EE36D9">
        <w:rPr>
          <w:rFonts w:ascii="Arial" w:hAnsi="Arial" w:cs="Arial"/>
          <w:sz w:val="22"/>
          <w:szCs w:val="22"/>
        </w:rPr>
        <w:t xml:space="preserve">% </w:t>
      </w:r>
      <w:r w:rsidR="000B2091" w:rsidRPr="00EE36D9">
        <w:rPr>
          <w:rFonts w:ascii="Arial" w:hAnsi="Arial" w:cs="Arial"/>
          <w:sz w:val="22"/>
          <w:szCs w:val="22"/>
        </w:rPr>
        <w:t>wyna</w:t>
      </w:r>
      <w:r w:rsidR="001540DE" w:rsidRPr="00EE36D9">
        <w:rPr>
          <w:rFonts w:ascii="Arial" w:hAnsi="Arial" w:cs="Arial"/>
          <w:sz w:val="22"/>
          <w:szCs w:val="22"/>
        </w:rPr>
        <w:t>g</w:t>
      </w:r>
      <w:r w:rsidR="000B2091" w:rsidRPr="00EE36D9">
        <w:rPr>
          <w:rFonts w:ascii="Arial" w:hAnsi="Arial" w:cs="Arial"/>
          <w:sz w:val="22"/>
          <w:szCs w:val="22"/>
        </w:rPr>
        <w:t>rodzenia</w:t>
      </w:r>
      <w:r w:rsidR="00801B6A" w:rsidRPr="00EE36D9">
        <w:rPr>
          <w:rFonts w:ascii="Arial" w:hAnsi="Arial" w:cs="Arial"/>
          <w:sz w:val="22"/>
          <w:szCs w:val="22"/>
        </w:rPr>
        <w:t xml:space="preserve"> </w:t>
      </w:r>
      <w:r w:rsidR="004C5A52" w:rsidRPr="00EE36D9">
        <w:rPr>
          <w:rFonts w:ascii="Arial" w:hAnsi="Arial" w:cs="Arial"/>
          <w:sz w:val="22"/>
          <w:szCs w:val="22"/>
        </w:rPr>
        <w:t xml:space="preserve">brutto za każdy dzień </w:t>
      </w:r>
      <w:r w:rsidR="000B2091" w:rsidRPr="00EE36D9">
        <w:rPr>
          <w:rFonts w:ascii="Arial" w:hAnsi="Arial" w:cs="Arial"/>
          <w:sz w:val="22"/>
          <w:szCs w:val="22"/>
        </w:rPr>
        <w:t>zwłoki</w:t>
      </w:r>
      <w:r w:rsidR="00D53F99" w:rsidRPr="00EE36D9">
        <w:rPr>
          <w:rFonts w:ascii="Arial" w:hAnsi="Arial" w:cs="Arial"/>
          <w:sz w:val="22"/>
          <w:szCs w:val="22"/>
        </w:rPr>
        <w:t xml:space="preserve">. </w:t>
      </w:r>
    </w:p>
    <w:p w14:paraId="2AC984CF" w14:textId="77777777" w:rsidR="00A03056" w:rsidRPr="00EE36D9" w:rsidRDefault="00A03056" w:rsidP="009F716D">
      <w:pPr>
        <w:pStyle w:val="Akapitzlist"/>
        <w:widowControl w:val="0"/>
        <w:numPr>
          <w:ilvl w:val="0"/>
          <w:numId w:val="18"/>
        </w:numPr>
        <w:autoSpaceDE w:val="0"/>
        <w:spacing w:line="360" w:lineRule="auto"/>
        <w:jc w:val="both"/>
        <w:rPr>
          <w:rFonts w:ascii="Arial" w:hAnsi="Arial" w:cs="Arial"/>
          <w:sz w:val="22"/>
          <w:szCs w:val="22"/>
        </w:rPr>
      </w:pPr>
      <w:r w:rsidRPr="00EE36D9">
        <w:rPr>
          <w:rFonts w:ascii="Arial" w:hAnsi="Arial" w:cs="Arial"/>
          <w:sz w:val="22"/>
          <w:szCs w:val="22"/>
        </w:rPr>
        <w:t xml:space="preserve">Maksymalna wartość kar umownych nie </w:t>
      </w:r>
      <w:r w:rsidR="008C1ACF" w:rsidRPr="00EE36D9">
        <w:rPr>
          <w:rFonts w:ascii="Arial" w:hAnsi="Arial" w:cs="Arial"/>
          <w:sz w:val="22"/>
          <w:szCs w:val="22"/>
        </w:rPr>
        <w:t xml:space="preserve">może </w:t>
      </w:r>
      <w:r w:rsidRPr="00EE36D9">
        <w:rPr>
          <w:rFonts w:ascii="Arial" w:hAnsi="Arial" w:cs="Arial"/>
          <w:sz w:val="22"/>
          <w:szCs w:val="22"/>
        </w:rPr>
        <w:t>przekroczy</w:t>
      </w:r>
      <w:r w:rsidR="008C1ACF" w:rsidRPr="00EE36D9">
        <w:rPr>
          <w:rFonts w:ascii="Arial" w:hAnsi="Arial" w:cs="Arial"/>
          <w:sz w:val="22"/>
          <w:szCs w:val="22"/>
        </w:rPr>
        <w:t xml:space="preserve">ć </w:t>
      </w:r>
      <w:r w:rsidRPr="00EE36D9">
        <w:rPr>
          <w:rFonts w:ascii="Arial" w:hAnsi="Arial" w:cs="Arial"/>
          <w:sz w:val="22"/>
          <w:szCs w:val="22"/>
        </w:rPr>
        <w:t xml:space="preserve"> 20 % wynagrodzenia brutto określonego w § </w:t>
      </w:r>
      <w:r w:rsidR="008C1ACF" w:rsidRPr="00EE36D9">
        <w:rPr>
          <w:rFonts w:ascii="Arial" w:hAnsi="Arial" w:cs="Arial"/>
          <w:sz w:val="22"/>
          <w:szCs w:val="22"/>
        </w:rPr>
        <w:t>5 ust.</w:t>
      </w:r>
      <w:r w:rsidRPr="00EE36D9">
        <w:rPr>
          <w:rFonts w:ascii="Arial" w:hAnsi="Arial" w:cs="Arial"/>
          <w:sz w:val="22"/>
          <w:szCs w:val="22"/>
        </w:rPr>
        <w:t>1</w:t>
      </w:r>
      <w:r w:rsidR="008C1ACF" w:rsidRPr="00EE36D9">
        <w:rPr>
          <w:rFonts w:ascii="Arial" w:hAnsi="Arial" w:cs="Arial"/>
          <w:sz w:val="22"/>
          <w:szCs w:val="22"/>
        </w:rPr>
        <w:t xml:space="preserve">. </w:t>
      </w:r>
      <w:r w:rsidRPr="00EE36D9">
        <w:rPr>
          <w:rFonts w:ascii="Arial" w:hAnsi="Arial" w:cs="Arial"/>
          <w:sz w:val="22"/>
          <w:szCs w:val="22"/>
        </w:rPr>
        <w:t>umowy</w:t>
      </w:r>
      <w:r w:rsidR="009F716D" w:rsidRPr="00EE36D9">
        <w:rPr>
          <w:rFonts w:ascii="Arial" w:hAnsi="Arial" w:cs="Arial"/>
          <w:sz w:val="22"/>
          <w:szCs w:val="22"/>
        </w:rPr>
        <w:t>.</w:t>
      </w:r>
    </w:p>
    <w:p w14:paraId="0FF8BD89" w14:textId="77777777" w:rsidR="00801B6A" w:rsidRPr="00EE36D9" w:rsidRDefault="00801B6A" w:rsidP="004C5A52">
      <w:pPr>
        <w:tabs>
          <w:tab w:val="left" w:pos="426"/>
        </w:tabs>
        <w:suppressAutoHyphens/>
        <w:spacing w:line="360" w:lineRule="auto"/>
        <w:jc w:val="both"/>
        <w:rPr>
          <w:rFonts w:ascii="Arial" w:hAnsi="Arial" w:cs="Arial"/>
          <w:sz w:val="22"/>
          <w:szCs w:val="22"/>
        </w:rPr>
      </w:pPr>
    </w:p>
    <w:p w14:paraId="548BFD6C" w14:textId="77777777" w:rsidR="00A708CA" w:rsidRPr="00EE36D9" w:rsidRDefault="00A708CA" w:rsidP="00801B6A">
      <w:pPr>
        <w:spacing w:line="360" w:lineRule="auto"/>
        <w:ind w:left="3966" w:firstLine="282"/>
        <w:jc w:val="both"/>
        <w:rPr>
          <w:rFonts w:ascii="Arial" w:hAnsi="Arial" w:cs="Arial"/>
          <w:sz w:val="22"/>
          <w:szCs w:val="22"/>
        </w:rPr>
      </w:pPr>
      <w:r w:rsidRPr="00EE36D9">
        <w:rPr>
          <w:rFonts w:ascii="Arial" w:hAnsi="Arial" w:cs="Arial"/>
          <w:sz w:val="22"/>
          <w:szCs w:val="22"/>
        </w:rPr>
        <w:t xml:space="preserve">§ </w:t>
      </w:r>
      <w:r w:rsidR="002F095D" w:rsidRPr="00EE36D9">
        <w:rPr>
          <w:rFonts w:ascii="Arial" w:hAnsi="Arial" w:cs="Arial"/>
          <w:sz w:val="22"/>
          <w:szCs w:val="22"/>
        </w:rPr>
        <w:t>7</w:t>
      </w:r>
    </w:p>
    <w:p w14:paraId="1985EB1C" w14:textId="77777777" w:rsidR="00A708CA" w:rsidRPr="00EE36D9" w:rsidRDefault="00A708CA" w:rsidP="00C10B11">
      <w:pPr>
        <w:pStyle w:val="Akapitzlist"/>
        <w:widowControl w:val="0"/>
        <w:autoSpaceDE w:val="0"/>
        <w:spacing w:line="360" w:lineRule="auto"/>
        <w:ind w:left="426"/>
        <w:jc w:val="both"/>
        <w:rPr>
          <w:rFonts w:ascii="Arial" w:hAnsi="Arial" w:cs="Arial"/>
          <w:sz w:val="22"/>
          <w:szCs w:val="22"/>
        </w:rPr>
      </w:pPr>
      <w:r w:rsidRPr="00EE36D9">
        <w:rPr>
          <w:rFonts w:ascii="Arial" w:hAnsi="Arial" w:cs="Arial"/>
          <w:sz w:val="22"/>
          <w:szCs w:val="22"/>
        </w:rPr>
        <w:t>Zamawiający zastrzega sobie prawo dochodzenia odszkodowania do wysokości rzeczywiście poniesionej szkody, w tym kosztu usunięcia szkód wynikłych z powodu niewłaściwego wykonania przedmiotu umowy</w:t>
      </w:r>
      <w:r w:rsidR="000B2091" w:rsidRPr="00EE36D9">
        <w:rPr>
          <w:rFonts w:ascii="Arial" w:hAnsi="Arial" w:cs="Arial"/>
          <w:sz w:val="22"/>
          <w:szCs w:val="22"/>
        </w:rPr>
        <w:t>,</w:t>
      </w:r>
      <w:r w:rsidR="004C5A52" w:rsidRPr="00EE36D9">
        <w:rPr>
          <w:rFonts w:ascii="Arial" w:hAnsi="Arial" w:cs="Arial"/>
          <w:sz w:val="22"/>
          <w:szCs w:val="22"/>
        </w:rPr>
        <w:t xml:space="preserve"> na zasadach ogólnych</w:t>
      </w:r>
      <w:r w:rsidRPr="00EE36D9">
        <w:rPr>
          <w:rFonts w:ascii="Arial" w:hAnsi="Arial" w:cs="Arial"/>
          <w:sz w:val="22"/>
          <w:szCs w:val="22"/>
        </w:rPr>
        <w:t>, gdy szkoda przewyższa wartość naliczonych kar umownych.</w:t>
      </w:r>
    </w:p>
    <w:p w14:paraId="4199409A" w14:textId="77777777" w:rsidR="00801B6A" w:rsidRPr="00EE36D9" w:rsidRDefault="00801B6A" w:rsidP="00801B6A">
      <w:pPr>
        <w:spacing w:line="360" w:lineRule="auto"/>
        <w:jc w:val="center"/>
        <w:rPr>
          <w:rFonts w:ascii="Arial" w:hAnsi="Arial" w:cs="Arial"/>
          <w:b/>
          <w:sz w:val="22"/>
          <w:szCs w:val="22"/>
        </w:rPr>
      </w:pPr>
      <w:r w:rsidRPr="00EE36D9">
        <w:rPr>
          <w:rFonts w:ascii="Arial" w:hAnsi="Arial" w:cs="Arial"/>
          <w:b/>
          <w:sz w:val="22"/>
          <w:szCs w:val="22"/>
        </w:rPr>
        <w:tab/>
      </w:r>
    </w:p>
    <w:p w14:paraId="2F502CF6" w14:textId="77777777" w:rsidR="004C5A52" w:rsidRPr="00EE36D9" w:rsidRDefault="00EA630D" w:rsidP="004C5A52">
      <w:pPr>
        <w:spacing w:line="360" w:lineRule="auto"/>
        <w:jc w:val="center"/>
        <w:rPr>
          <w:rFonts w:ascii="Arial" w:hAnsi="Arial" w:cs="Arial"/>
          <w:sz w:val="22"/>
          <w:szCs w:val="22"/>
        </w:rPr>
      </w:pPr>
      <w:r w:rsidRPr="00EE36D9">
        <w:rPr>
          <w:rFonts w:ascii="Arial" w:hAnsi="Arial" w:cs="Arial"/>
          <w:b/>
          <w:sz w:val="22"/>
          <w:szCs w:val="22"/>
        </w:rPr>
        <w:t xml:space="preserve">  </w:t>
      </w:r>
      <w:r w:rsidR="004C5A52" w:rsidRPr="00EE36D9">
        <w:rPr>
          <w:rFonts w:ascii="Arial" w:hAnsi="Arial" w:cs="Arial"/>
          <w:b/>
          <w:sz w:val="22"/>
          <w:szCs w:val="22"/>
        </w:rPr>
        <w:t>ODSTĄPIENIE OD UMOWY</w:t>
      </w:r>
    </w:p>
    <w:p w14:paraId="31D9AB1D" w14:textId="77777777" w:rsidR="00A708CA" w:rsidRDefault="00A708CA">
      <w:pPr>
        <w:spacing w:line="360" w:lineRule="auto"/>
        <w:jc w:val="center"/>
        <w:rPr>
          <w:rFonts w:ascii="Arial" w:hAnsi="Arial" w:cs="Arial"/>
          <w:sz w:val="22"/>
          <w:szCs w:val="22"/>
        </w:rPr>
      </w:pPr>
      <w:r w:rsidRPr="00EE36D9">
        <w:rPr>
          <w:rFonts w:ascii="Arial" w:hAnsi="Arial" w:cs="Arial"/>
          <w:sz w:val="22"/>
          <w:szCs w:val="22"/>
        </w:rPr>
        <w:t xml:space="preserve">§ </w:t>
      </w:r>
      <w:r w:rsidR="002F095D" w:rsidRPr="00EE36D9">
        <w:rPr>
          <w:rFonts w:ascii="Arial" w:hAnsi="Arial" w:cs="Arial"/>
          <w:sz w:val="22"/>
          <w:szCs w:val="22"/>
        </w:rPr>
        <w:t>8</w:t>
      </w:r>
    </w:p>
    <w:p w14:paraId="068657E6" w14:textId="77777777" w:rsidR="00D53F99" w:rsidRDefault="009F716D" w:rsidP="008A3C41">
      <w:pPr>
        <w:numPr>
          <w:ilvl w:val="0"/>
          <w:numId w:val="24"/>
        </w:numPr>
        <w:spacing w:line="360" w:lineRule="auto"/>
        <w:jc w:val="both"/>
        <w:rPr>
          <w:rFonts w:ascii="Arial" w:hAnsi="Arial" w:cs="Arial"/>
          <w:sz w:val="22"/>
          <w:szCs w:val="22"/>
        </w:rPr>
      </w:pPr>
      <w:r w:rsidRPr="00B87F21">
        <w:rPr>
          <w:rFonts w:ascii="Arial" w:hAnsi="Arial" w:cs="Arial"/>
          <w:sz w:val="22"/>
          <w:szCs w:val="22"/>
        </w:rPr>
        <w:t>W razie zaistnienia istotnej zmiany okoliczności powod</w:t>
      </w:r>
      <w:r w:rsidR="004C4676" w:rsidRPr="00B87F21">
        <w:rPr>
          <w:rFonts w:ascii="Arial" w:hAnsi="Arial" w:cs="Arial"/>
          <w:sz w:val="22"/>
          <w:szCs w:val="22"/>
        </w:rPr>
        <w:t>ującej, że wykonanie umowy nie jest moż</w:t>
      </w:r>
      <w:r w:rsidR="008E7943" w:rsidRPr="00B87F21">
        <w:rPr>
          <w:rFonts w:ascii="Arial" w:hAnsi="Arial" w:cs="Arial"/>
          <w:sz w:val="22"/>
          <w:szCs w:val="22"/>
        </w:rPr>
        <w:t>liwe</w:t>
      </w:r>
      <w:r w:rsidR="004C4676" w:rsidRPr="00B87F21">
        <w:rPr>
          <w:rFonts w:ascii="Arial" w:hAnsi="Arial" w:cs="Arial"/>
          <w:sz w:val="22"/>
          <w:szCs w:val="22"/>
        </w:rPr>
        <w:t xml:space="preserve"> ze względu na warun</w:t>
      </w:r>
      <w:r w:rsidR="00D53F99" w:rsidRPr="00B87F21">
        <w:rPr>
          <w:rFonts w:ascii="Arial" w:hAnsi="Arial" w:cs="Arial"/>
          <w:sz w:val="22"/>
          <w:szCs w:val="22"/>
        </w:rPr>
        <w:t xml:space="preserve">ki atmosferyczne, to jest </w:t>
      </w:r>
      <w:r w:rsidR="008C1ACF" w:rsidRPr="00B87F21">
        <w:rPr>
          <w:rFonts w:ascii="Arial" w:hAnsi="Arial" w:cs="Arial"/>
          <w:sz w:val="22"/>
          <w:szCs w:val="22"/>
        </w:rPr>
        <w:t xml:space="preserve">brak </w:t>
      </w:r>
      <w:r w:rsidR="00EA630D" w:rsidRPr="00B87F21">
        <w:rPr>
          <w:rFonts w:ascii="Arial" w:hAnsi="Arial" w:cs="Arial"/>
          <w:sz w:val="22"/>
          <w:szCs w:val="22"/>
        </w:rPr>
        <w:t xml:space="preserve">dostatecznej ilości </w:t>
      </w:r>
      <w:r w:rsidR="008C1ACF" w:rsidRPr="00B87F21">
        <w:rPr>
          <w:rFonts w:ascii="Arial" w:hAnsi="Arial" w:cs="Arial"/>
          <w:sz w:val="22"/>
          <w:szCs w:val="22"/>
        </w:rPr>
        <w:t>śniegu</w:t>
      </w:r>
      <w:r w:rsidR="00D53F99" w:rsidRPr="00B87F21">
        <w:rPr>
          <w:rFonts w:ascii="Arial" w:hAnsi="Arial" w:cs="Arial"/>
          <w:sz w:val="22"/>
          <w:szCs w:val="22"/>
        </w:rPr>
        <w:t xml:space="preserve">, </w:t>
      </w:r>
      <w:r w:rsidRPr="00B87F21">
        <w:rPr>
          <w:rFonts w:ascii="Arial" w:hAnsi="Arial" w:cs="Arial"/>
          <w:sz w:val="22"/>
          <w:szCs w:val="22"/>
        </w:rPr>
        <w:t xml:space="preserve">Zamawiający </w:t>
      </w:r>
      <w:r w:rsidR="00BF1515" w:rsidRPr="00B87F21">
        <w:rPr>
          <w:rFonts w:ascii="Arial" w:hAnsi="Arial" w:cs="Arial"/>
          <w:sz w:val="22"/>
          <w:szCs w:val="22"/>
        </w:rPr>
        <w:t xml:space="preserve">może </w:t>
      </w:r>
      <w:r w:rsidR="00F43B27" w:rsidRPr="00B87F21">
        <w:rPr>
          <w:rFonts w:ascii="Arial" w:hAnsi="Arial" w:cs="Arial"/>
          <w:sz w:val="22"/>
          <w:szCs w:val="22"/>
        </w:rPr>
        <w:t>w każdym czasie przed planowanym rozpoczęciem realizacji  umowy  (</w:t>
      </w:r>
      <w:r w:rsidR="008A3C41">
        <w:rPr>
          <w:rFonts w:ascii="Arial" w:hAnsi="Arial" w:cs="Arial"/>
          <w:sz w:val="22"/>
          <w:szCs w:val="22"/>
        </w:rPr>
        <w:t>kursu</w:t>
      </w:r>
      <w:r w:rsidR="00F43B27" w:rsidRPr="00B87F21">
        <w:rPr>
          <w:rFonts w:ascii="Arial" w:hAnsi="Arial" w:cs="Arial"/>
          <w:sz w:val="22"/>
          <w:szCs w:val="22"/>
        </w:rPr>
        <w:t xml:space="preserve">) </w:t>
      </w:r>
      <w:r w:rsidR="00BF1515" w:rsidRPr="00B87F21">
        <w:rPr>
          <w:rFonts w:ascii="Arial" w:hAnsi="Arial" w:cs="Arial"/>
          <w:sz w:val="22"/>
          <w:szCs w:val="22"/>
        </w:rPr>
        <w:t xml:space="preserve">odstąpić od </w:t>
      </w:r>
      <w:r w:rsidR="00F43B27" w:rsidRPr="00B87F21">
        <w:rPr>
          <w:rFonts w:ascii="Arial" w:hAnsi="Arial" w:cs="Arial"/>
          <w:sz w:val="22"/>
          <w:szCs w:val="22"/>
        </w:rPr>
        <w:t>niniejszej umowy</w:t>
      </w:r>
      <w:r w:rsidR="00BF1515" w:rsidRPr="00B87F21">
        <w:rPr>
          <w:rFonts w:ascii="Arial" w:hAnsi="Arial" w:cs="Arial"/>
          <w:sz w:val="22"/>
          <w:szCs w:val="22"/>
        </w:rPr>
        <w:t xml:space="preserve">, </w:t>
      </w:r>
      <w:r w:rsidR="004C4676" w:rsidRPr="00B87F21">
        <w:rPr>
          <w:rFonts w:ascii="Arial" w:hAnsi="Arial" w:cs="Arial"/>
          <w:sz w:val="22"/>
          <w:szCs w:val="22"/>
        </w:rPr>
        <w:t xml:space="preserve">a </w:t>
      </w:r>
      <w:r w:rsidR="00BF1515" w:rsidRPr="00B87F21">
        <w:rPr>
          <w:rFonts w:ascii="Arial" w:hAnsi="Arial" w:cs="Arial"/>
          <w:sz w:val="22"/>
          <w:szCs w:val="22"/>
        </w:rPr>
        <w:t xml:space="preserve"> </w:t>
      </w:r>
      <w:r w:rsidR="004C4676" w:rsidRPr="00B87F21">
        <w:rPr>
          <w:rFonts w:ascii="Arial" w:hAnsi="Arial" w:cs="Arial"/>
          <w:sz w:val="22"/>
          <w:szCs w:val="22"/>
        </w:rPr>
        <w:t>W</w:t>
      </w:r>
      <w:r w:rsidR="00BF1515" w:rsidRPr="00B87F21">
        <w:rPr>
          <w:rFonts w:ascii="Arial" w:hAnsi="Arial" w:cs="Arial"/>
          <w:sz w:val="22"/>
          <w:szCs w:val="22"/>
        </w:rPr>
        <w:t>ykonawca</w:t>
      </w:r>
      <w:r w:rsidRPr="00B87F21">
        <w:rPr>
          <w:rFonts w:ascii="Arial" w:hAnsi="Arial" w:cs="Arial"/>
          <w:sz w:val="22"/>
          <w:szCs w:val="22"/>
        </w:rPr>
        <w:t xml:space="preserve"> nie może domagać się z tego tytułu jakiegokolwiek innego</w:t>
      </w:r>
      <w:r w:rsidR="00BF1515" w:rsidRPr="00B87F21">
        <w:rPr>
          <w:rFonts w:ascii="Arial" w:hAnsi="Arial" w:cs="Arial"/>
          <w:sz w:val="22"/>
          <w:szCs w:val="22"/>
        </w:rPr>
        <w:t xml:space="preserve"> odszkodowania.</w:t>
      </w:r>
      <w:r w:rsidR="00EA630D" w:rsidRPr="00B87F21">
        <w:rPr>
          <w:rFonts w:ascii="Arial" w:hAnsi="Arial" w:cs="Arial"/>
          <w:sz w:val="22"/>
          <w:szCs w:val="22"/>
        </w:rPr>
        <w:t xml:space="preserve"> </w:t>
      </w:r>
    </w:p>
    <w:p w14:paraId="6AE6B64B" w14:textId="77777777" w:rsidR="00234F45" w:rsidRDefault="00234F45" w:rsidP="008A3C41">
      <w:pPr>
        <w:numPr>
          <w:ilvl w:val="0"/>
          <w:numId w:val="24"/>
        </w:numPr>
        <w:spacing w:line="360" w:lineRule="auto"/>
        <w:jc w:val="both"/>
        <w:rPr>
          <w:rFonts w:ascii="Arial" w:hAnsi="Arial" w:cs="Arial"/>
          <w:sz w:val="22"/>
          <w:szCs w:val="22"/>
        </w:rPr>
      </w:pPr>
      <w:r w:rsidRPr="00B87F21">
        <w:rPr>
          <w:rFonts w:ascii="Arial" w:hAnsi="Arial" w:cs="Arial"/>
          <w:sz w:val="22"/>
          <w:szCs w:val="22"/>
        </w:rPr>
        <w:t>W razie zaistnienia istotnej zmiany okoliczności powodującej, że wykonanie umowy nie jest możliwe ze względu na warun</w:t>
      </w:r>
      <w:r w:rsidR="00BF1515" w:rsidRPr="00B87F21">
        <w:rPr>
          <w:rFonts w:ascii="Arial" w:hAnsi="Arial" w:cs="Arial"/>
          <w:sz w:val="22"/>
          <w:szCs w:val="22"/>
        </w:rPr>
        <w:t>ki atmosferyczne</w:t>
      </w:r>
      <w:r w:rsidR="00D53F99" w:rsidRPr="00B87F21">
        <w:rPr>
          <w:rFonts w:ascii="Arial" w:hAnsi="Arial" w:cs="Arial"/>
          <w:sz w:val="22"/>
          <w:szCs w:val="22"/>
        </w:rPr>
        <w:t xml:space="preserve">, to jest brak dostatecznej ilości śniegu, Wykonawca, jeśli uzna, </w:t>
      </w:r>
      <w:r w:rsidR="002F095D" w:rsidRPr="00B87F21">
        <w:rPr>
          <w:rFonts w:ascii="Arial" w:hAnsi="Arial" w:cs="Arial"/>
          <w:sz w:val="22"/>
          <w:szCs w:val="22"/>
        </w:rPr>
        <w:t>że nie ma m</w:t>
      </w:r>
      <w:r w:rsidR="00091652">
        <w:rPr>
          <w:rFonts w:ascii="Arial" w:hAnsi="Arial" w:cs="Arial"/>
          <w:sz w:val="22"/>
          <w:szCs w:val="22"/>
        </w:rPr>
        <w:t>ożliwości przeprowadzenia kursu</w:t>
      </w:r>
      <w:r w:rsidR="00F43B27" w:rsidRPr="00B87F21">
        <w:rPr>
          <w:rFonts w:ascii="Arial" w:hAnsi="Arial" w:cs="Arial"/>
          <w:sz w:val="22"/>
          <w:szCs w:val="22"/>
        </w:rPr>
        <w:t xml:space="preserve">, może </w:t>
      </w:r>
      <w:r w:rsidR="00F43B27" w:rsidRPr="00B87F21">
        <w:rPr>
          <w:rFonts w:ascii="Arial" w:hAnsi="Arial" w:cs="Arial"/>
          <w:sz w:val="22"/>
          <w:szCs w:val="22"/>
        </w:rPr>
        <w:lastRenderedPageBreak/>
        <w:t xml:space="preserve">nie później niż na </w:t>
      </w:r>
      <w:r w:rsidR="002F095D" w:rsidRPr="00B87F21">
        <w:rPr>
          <w:rFonts w:ascii="Arial" w:hAnsi="Arial" w:cs="Arial"/>
          <w:sz w:val="22"/>
          <w:szCs w:val="22"/>
        </w:rPr>
        <w:t xml:space="preserve">2 dni przed planowanym terminem </w:t>
      </w:r>
      <w:r w:rsidR="00091652">
        <w:rPr>
          <w:rFonts w:ascii="Arial" w:hAnsi="Arial" w:cs="Arial"/>
          <w:sz w:val="22"/>
          <w:szCs w:val="22"/>
        </w:rPr>
        <w:t>kursu</w:t>
      </w:r>
      <w:r w:rsidR="00F43B27" w:rsidRPr="00B87F21">
        <w:rPr>
          <w:rFonts w:ascii="Arial" w:hAnsi="Arial" w:cs="Arial"/>
          <w:sz w:val="22"/>
          <w:szCs w:val="22"/>
        </w:rPr>
        <w:t xml:space="preserve"> </w:t>
      </w:r>
      <w:r w:rsidR="002F095D" w:rsidRPr="00B87F21">
        <w:rPr>
          <w:rFonts w:ascii="Arial" w:hAnsi="Arial" w:cs="Arial"/>
          <w:sz w:val="22"/>
          <w:szCs w:val="22"/>
        </w:rPr>
        <w:t>odwołać</w:t>
      </w:r>
      <w:r w:rsidR="00F43B27" w:rsidRPr="00B87F21">
        <w:rPr>
          <w:rFonts w:ascii="Arial" w:hAnsi="Arial" w:cs="Arial"/>
          <w:sz w:val="22"/>
          <w:szCs w:val="22"/>
        </w:rPr>
        <w:t xml:space="preserve"> je</w:t>
      </w:r>
      <w:r w:rsidR="002F095D" w:rsidRPr="00B87F21">
        <w:rPr>
          <w:rFonts w:ascii="Arial" w:hAnsi="Arial" w:cs="Arial"/>
          <w:sz w:val="22"/>
          <w:szCs w:val="22"/>
        </w:rPr>
        <w:t xml:space="preserve">, </w:t>
      </w:r>
      <w:r w:rsidR="00F43B27" w:rsidRPr="00B87F21">
        <w:rPr>
          <w:rFonts w:ascii="Arial" w:hAnsi="Arial" w:cs="Arial"/>
          <w:sz w:val="22"/>
          <w:szCs w:val="22"/>
        </w:rPr>
        <w:t xml:space="preserve"> </w:t>
      </w:r>
      <w:r w:rsidR="00091652">
        <w:rPr>
          <w:rFonts w:ascii="Arial" w:hAnsi="Arial" w:cs="Arial"/>
          <w:sz w:val="22"/>
          <w:szCs w:val="22"/>
        </w:rPr>
        <w:br/>
      </w:r>
      <w:r w:rsidR="002F095D" w:rsidRPr="00B87F21">
        <w:rPr>
          <w:rFonts w:ascii="Arial" w:hAnsi="Arial" w:cs="Arial"/>
          <w:sz w:val="22"/>
          <w:szCs w:val="22"/>
        </w:rPr>
        <w:t>a Zamawiający nie może domagać się z te</w:t>
      </w:r>
      <w:r w:rsidR="00F43B27" w:rsidRPr="00B87F21">
        <w:rPr>
          <w:rFonts w:ascii="Arial" w:hAnsi="Arial" w:cs="Arial"/>
          <w:sz w:val="22"/>
          <w:szCs w:val="22"/>
        </w:rPr>
        <w:t xml:space="preserve">go tytułu jakiegokolwiek </w:t>
      </w:r>
      <w:r w:rsidR="002F095D" w:rsidRPr="00B87F21">
        <w:rPr>
          <w:rFonts w:ascii="Arial" w:hAnsi="Arial" w:cs="Arial"/>
          <w:sz w:val="22"/>
          <w:szCs w:val="22"/>
        </w:rPr>
        <w:t>odszkodowania.</w:t>
      </w:r>
    </w:p>
    <w:p w14:paraId="032217EB" w14:textId="7144C53B" w:rsidR="007D0328" w:rsidRDefault="007D0328" w:rsidP="008A3C41">
      <w:pPr>
        <w:numPr>
          <w:ilvl w:val="0"/>
          <w:numId w:val="24"/>
        </w:numPr>
        <w:spacing w:line="360" w:lineRule="auto"/>
        <w:jc w:val="both"/>
        <w:rPr>
          <w:rFonts w:ascii="Arial" w:hAnsi="Arial" w:cs="Arial"/>
          <w:sz w:val="22"/>
          <w:szCs w:val="22"/>
        </w:rPr>
      </w:pPr>
      <w:r>
        <w:rPr>
          <w:rFonts w:ascii="Arial" w:hAnsi="Arial" w:cs="Arial"/>
          <w:sz w:val="22"/>
          <w:szCs w:val="22"/>
        </w:rPr>
        <w:t>W każdym przypadku odstąpienie od umowy wymaga zachowania formy pisemnej, pod rygorem nieważności.</w:t>
      </w:r>
    </w:p>
    <w:p w14:paraId="2FEC4DBD" w14:textId="77777777" w:rsidR="00091652" w:rsidRPr="00B87F21" w:rsidRDefault="00091652" w:rsidP="007D0328">
      <w:pPr>
        <w:spacing w:line="360" w:lineRule="auto"/>
        <w:jc w:val="both"/>
        <w:rPr>
          <w:rFonts w:ascii="Arial" w:hAnsi="Arial" w:cs="Arial"/>
          <w:sz w:val="22"/>
          <w:szCs w:val="22"/>
        </w:rPr>
      </w:pPr>
    </w:p>
    <w:p w14:paraId="176F141E" w14:textId="77777777" w:rsidR="009F716D" w:rsidRPr="00EE36D9" w:rsidRDefault="002F095D" w:rsidP="009F716D">
      <w:pPr>
        <w:pStyle w:val="LO-normal"/>
        <w:spacing w:line="360" w:lineRule="auto"/>
        <w:jc w:val="center"/>
        <w:rPr>
          <w:color w:val="auto"/>
        </w:rPr>
      </w:pPr>
      <w:r w:rsidRPr="00EE36D9">
        <w:rPr>
          <w:color w:val="auto"/>
        </w:rPr>
        <w:t>§ 9</w:t>
      </w:r>
    </w:p>
    <w:p w14:paraId="1B638F2E" w14:textId="77777777" w:rsidR="009F716D" w:rsidRPr="00EE36D9" w:rsidRDefault="009F716D" w:rsidP="009F716D">
      <w:pPr>
        <w:pStyle w:val="LO-normal"/>
        <w:numPr>
          <w:ilvl w:val="0"/>
          <w:numId w:val="20"/>
        </w:numPr>
        <w:tabs>
          <w:tab w:val="left" w:pos="709"/>
        </w:tabs>
        <w:spacing w:line="360" w:lineRule="auto"/>
        <w:ind w:left="709" w:hanging="283"/>
        <w:jc w:val="both"/>
        <w:rPr>
          <w:color w:val="auto"/>
        </w:rPr>
      </w:pPr>
      <w:r w:rsidRPr="00EE36D9">
        <w:rPr>
          <w:color w:val="auto"/>
        </w:rPr>
        <w:t xml:space="preserve">W okresie trwania umowy Wykonawca zobowiązany jest do pisemnego zawiadomienia Zamawiającego </w:t>
      </w:r>
      <w:r w:rsidRPr="00EE36D9">
        <w:rPr>
          <w:b/>
          <w:color w:val="auto"/>
        </w:rPr>
        <w:t>w terminie do 7</w:t>
      </w:r>
      <w:r w:rsidR="007C2D67" w:rsidRPr="00EE36D9">
        <w:rPr>
          <w:b/>
          <w:color w:val="auto"/>
        </w:rPr>
        <w:t xml:space="preserve"> </w:t>
      </w:r>
      <w:r w:rsidRPr="00EE36D9">
        <w:rPr>
          <w:b/>
          <w:color w:val="auto"/>
        </w:rPr>
        <w:t>dni</w:t>
      </w:r>
      <w:r w:rsidRPr="00EE36D9">
        <w:rPr>
          <w:color w:val="auto"/>
        </w:rPr>
        <w:t> o</w:t>
      </w:r>
      <w:r w:rsidR="007C2D67" w:rsidRPr="00EE36D9">
        <w:rPr>
          <w:color w:val="auto"/>
        </w:rPr>
        <w:t xml:space="preserve"> </w:t>
      </w:r>
      <w:r w:rsidRPr="00EE36D9">
        <w:rPr>
          <w:color w:val="auto"/>
        </w:rPr>
        <w:t>:</w:t>
      </w:r>
    </w:p>
    <w:p w14:paraId="557887BD" w14:textId="77777777" w:rsidR="009F716D" w:rsidRPr="00EE36D9" w:rsidRDefault="009F716D" w:rsidP="009F716D">
      <w:pPr>
        <w:pStyle w:val="LO-normal"/>
        <w:numPr>
          <w:ilvl w:val="0"/>
          <w:numId w:val="19"/>
        </w:numPr>
        <w:spacing w:line="360" w:lineRule="auto"/>
        <w:ind w:left="1134" w:hanging="425"/>
        <w:jc w:val="both"/>
        <w:rPr>
          <w:color w:val="auto"/>
        </w:rPr>
      </w:pPr>
      <w:r w:rsidRPr="00EE36D9">
        <w:rPr>
          <w:color w:val="auto"/>
        </w:rPr>
        <w:t>zmianie siedziby lub nazwy,</w:t>
      </w:r>
    </w:p>
    <w:p w14:paraId="0BFC4810" w14:textId="77777777" w:rsidR="009F716D" w:rsidRPr="00EE36D9" w:rsidRDefault="009F716D" w:rsidP="009F716D">
      <w:pPr>
        <w:pStyle w:val="LO-normal"/>
        <w:numPr>
          <w:ilvl w:val="0"/>
          <w:numId w:val="19"/>
        </w:numPr>
        <w:spacing w:line="360" w:lineRule="auto"/>
        <w:ind w:left="1134" w:hanging="425"/>
        <w:jc w:val="both"/>
        <w:rPr>
          <w:color w:val="auto"/>
        </w:rPr>
      </w:pPr>
      <w:r w:rsidRPr="00EE36D9">
        <w:rPr>
          <w:color w:val="auto"/>
        </w:rPr>
        <w:t>ogłoszeniu upadłości,</w:t>
      </w:r>
    </w:p>
    <w:p w14:paraId="68653E97" w14:textId="77777777" w:rsidR="009F716D" w:rsidRPr="00EE36D9" w:rsidRDefault="009F716D" w:rsidP="009F716D">
      <w:pPr>
        <w:pStyle w:val="LO-normal"/>
        <w:numPr>
          <w:ilvl w:val="0"/>
          <w:numId w:val="19"/>
        </w:numPr>
        <w:spacing w:line="360" w:lineRule="auto"/>
        <w:ind w:left="1134" w:hanging="425"/>
        <w:jc w:val="both"/>
        <w:rPr>
          <w:color w:val="auto"/>
        </w:rPr>
      </w:pPr>
      <w:r w:rsidRPr="00EE36D9">
        <w:rPr>
          <w:color w:val="auto"/>
        </w:rPr>
        <w:t>zmianie osób reprezentujących,</w:t>
      </w:r>
    </w:p>
    <w:p w14:paraId="0F1F0A37" w14:textId="77777777" w:rsidR="009F716D" w:rsidRPr="00EE36D9" w:rsidRDefault="009F716D" w:rsidP="009F716D">
      <w:pPr>
        <w:pStyle w:val="LO-normal"/>
        <w:numPr>
          <w:ilvl w:val="0"/>
          <w:numId w:val="19"/>
        </w:numPr>
        <w:spacing w:line="360" w:lineRule="auto"/>
        <w:ind w:left="1134" w:hanging="425"/>
        <w:jc w:val="both"/>
        <w:rPr>
          <w:color w:val="auto"/>
        </w:rPr>
      </w:pPr>
      <w:r w:rsidRPr="00EE36D9">
        <w:rPr>
          <w:color w:val="auto"/>
        </w:rPr>
        <w:t>ogłoszenie likwidacji,</w:t>
      </w:r>
    </w:p>
    <w:p w14:paraId="34D78DEA" w14:textId="77777777" w:rsidR="009F716D" w:rsidRPr="00EE36D9" w:rsidRDefault="009F716D" w:rsidP="009F716D">
      <w:pPr>
        <w:pStyle w:val="LO-normal"/>
        <w:numPr>
          <w:ilvl w:val="0"/>
          <w:numId w:val="19"/>
        </w:numPr>
        <w:spacing w:line="360" w:lineRule="auto"/>
        <w:ind w:left="1134" w:hanging="425"/>
        <w:jc w:val="both"/>
        <w:rPr>
          <w:color w:val="auto"/>
        </w:rPr>
      </w:pPr>
      <w:r w:rsidRPr="00EE36D9">
        <w:rPr>
          <w:color w:val="auto"/>
        </w:rPr>
        <w:t>zawieszenie działalności.</w:t>
      </w:r>
    </w:p>
    <w:p w14:paraId="4C6C0ABF" w14:textId="689C27B6" w:rsidR="009F716D" w:rsidRPr="00EE36D9" w:rsidRDefault="009F716D" w:rsidP="009F716D">
      <w:pPr>
        <w:pStyle w:val="LO-normal"/>
        <w:numPr>
          <w:ilvl w:val="0"/>
          <w:numId w:val="20"/>
        </w:numPr>
        <w:tabs>
          <w:tab w:val="left" w:pos="709"/>
        </w:tabs>
        <w:spacing w:after="240" w:line="360" w:lineRule="auto"/>
        <w:ind w:left="709" w:hanging="283"/>
        <w:jc w:val="both"/>
        <w:rPr>
          <w:color w:val="auto"/>
        </w:rPr>
      </w:pPr>
      <w:r w:rsidRPr="00EE36D9">
        <w:rPr>
          <w:color w:val="auto"/>
        </w:rPr>
        <w:t xml:space="preserve">Niezawiadomienie w terminie Zamawiającego o zaistniałych zdarzeniach (ust. a-e) może spowodować odstąpienie od umowy przez Zamawiającego z </w:t>
      </w:r>
      <w:r w:rsidR="007D0328">
        <w:rPr>
          <w:color w:val="auto"/>
        </w:rPr>
        <w:t>przyczyn leżących po stronie</w:t>
      </w:r>
      <w:r w:rsidRPr="00EE36D9">
        <w:rPr>
          <w:color w:val="auto"/>
        </w:rPr>
        <w:t xml:space="preserve"> Wykonawcy. W takiej sytuacji Wykonawca otrzyma wynagrodzenie za </w:t>
      </w:r>
      <w:r w:rsidR="00BD6CFA" w:rsidRPr="00EE36D9">
        <w:rPr>
          <w:color w:val="auto"/>
        </w:rPr>
        <w:t xml:space="preserve">faktycznie wykonaną część umowy. </w:t>
      </w:r>
    </w:p>
    <w:p w14:paraId="67E518D3" w14:textId="77777777" w:rsidR="009F716D" w:rsidRPr="00EE36D9" w:rsidRDefault="002F095D" w:rsidP="009F716D">
      <w:pPr>
        <w:pStyle w:val="LO-normal"/>
        <w:spacing w:line="360" w:lineRule="auto"/>
        <w:jc w:val="center"/>
        <w:rPr>
          <w:color w:val="auto"/>
        </w:rPr>
      </w:pPr>
      <w:r w:rsidRPr="00EE36D9">
        <w:rPr>
          <w:color w:val="auto"/>
        </w:rPr>
        <w:t>§ 10</w:t>
      </w:r>
    </w:p>
    <w:p w14:paraId="5AF655E1" w14:textId="77777777" w:rsidR="009F716D" w:rsidRPr="00EE36D9" w:rsidRDefault="009F716D" w:rsidP="00104821">
      <w:pPr>
        <w:pStyle w:val="Akapitzlist"/>
        <w:suppressAutoHyphens w:val="0"/>
        <w:spacing w:after="160" w:line="360" w:lineRule="auto"/>
        <w:ind w:left="720"/>
        <w:contextualSpacing/>
        <w:jc w:val="both"/>
        <w:rPr>
          <w:rFonts w:ascii="Arial" w:hAnsi="Arial" w:cs="Arial"/>
          <w:b/>
          <w:sz w:val="22"/>
          <w:szCs w:val="22"/>
        </w:rPr>
      </w:pPr>
      <w:r w:rsidRPr="00EE36D9">
        <w:rPr>
          <w:rFonts w:ascii="Arial" w:hAnsi="Arial" w:cs="Arial"/>
          <w:sz w:val="22"/>
          <w:szCs w:val="22"/>
        </w:rPr>
        <w:t xml:space="preserve">Strony postanawiają, że oprócz przypadków przewidzianych Kodeksem Cywilnym  Zamawiającemu przysługuje prawo natychmiastowego odstąpienia od umowy </w:t>
      </w:r>
      <w:r w:rsidR="000849B1" w:rsidRPr="00EE36D9">
        <w:rPr>
          <w:rFonts w:ascii="Arial" w:hAnsi="Arial" w:cs="Arial"/>
          <w:sz w:val="22"/>
          <w:szCs w:val="22"/>
        </w:rPr>
        <w:br/>
      </w:r>
      <w:r w:rsidRPr="00EE36D9">
        <w:rPr>
          <w:rFonts w:ascii="Arial" w:hAnsi="Arial" w:cs="Arial"/>
          <w:sz w:val="22"/>
          <w:szCs w:val="22"/>
        </w:rPr>
        <w:t>w przypadku rażącego lub powtarzającego się zaniedbania w wykonaniu zamówienia przez Wykonawcę, po dwukrotnym pisemnym wezwaniu Wykonawcy przez Zamawiającego do należytego wykonania umowy.</w:t>
      </w:r>
    </w:p>
    <w:p w14:paraId="374982EA" w14:textId="77777777" w:rsidR="00982766" w:rsidRPr="00EE36D9" w:rsidRDefault="00982766" w:rsidP="00801B6A">
      <w:pPr>
        <w:jc w:val="center"/>
        <w:rPr>
          <w:rFonts w:ascii="Arial" w:hAnsi="Arial" w:cs="Arial"/>
          <w:b/>
          <w:sz w:val="22"/>
          <w:szCs w:val="22"/>
        </w:rPr>
      </w:pPr>
    </w:p>
    <w:p w14:paraId="1A300D3F" w14:textId="77777777" w:rsidR="00801B6A" w:rsidRPr="00EE36D9" w:rsidRDefault="00801B6A" w:rsidP="00734A06">
      <w:pPr>
        <w:spacing w:line="360" w:lineRule="auto"/>
        <w:jc w:val="center"/>
        <w:rPr>
          <w:rFonts w:ascii="Arial" w:hAnsi="Arial" w:cs="Arial"/>
          <w:b/>
          <w:sz w:val="22"/>
          <w:szCs w:val="22"/>
        </w:rPr>
      </w:pPr>
      <w:r w:rsidRPr="00EE36D9">
        <w:rPr>
          <w:rFonts w:ascii="Arial" w:hAnsi="Arial" w:cs="Arial"/>
          <w:b/>
          <w:sz w:val="22"/>
          <w:szCs w:val="22"/>
        </w:rPr>
        <w:t xml:space="preserve">OCHRONA DANYCH OSOBOWYCH </w:t>
      </w:r>
    </w:p>
    <w:p w14:paraId="4078F33E" w14:textId="77777777" w:rsidR="00801B6A" w:rsidRDefault="00801B6A" w:rsidP="00734A06">
      <w:pPr>
        <w:spacing w:line="360" w:lineRule="auto"/>
        <w:jc w:val="center"/>
        <w:rPr>
          <w:rFonts w:ascii="Arial" w:hAnsi="Arial" w:cs="Arial"/>
          <w:sz w:val="22"/>
          <w:szCs w:val="22"/>
        </w:rPr>
      </w:pPr>
      <w:r w:rsidRPr="00EE36D9">
        <w:rPr>
          <w:rFonts w:ascii="Arial" w:hAnsi="Arial" w:cs="Arial"/>
          <w:sz w:val="22"/>
          <w:szCs w:val="22"/>
        </w:rPr>
        <w:t xml:space="preserve">§ </w:t>
      </w:r>
      <w:r w:rsidR="002F095D" w:rsidRPr="00EE36D9">
        <w:rPr>
          <w:rFonts w:ascii="Arial" w:hAnsi="Arial" w:cs="Arial"/>
          <w:sz w:val="22"/>
          <w:szCs w:val="22"/>
        </w:rPr>
        <w:t>11</w:t>
      </w:r>
    </w:p>
    <w:p w14:paraId="7B1864B1" w14:textId="77777777" w:rsidR="008B1F96" w:rsidRPr="008B1F96" w:rsidRDefault="008B1F96" w:rsidP="008B1F96">
      <w:pPr>
        <w:numPr>
          <w:ilvl w:val="0"/>
          <w:numId w:val="28"/>
        </w:numPr>
        <w:suppressAutoHyphens/>
        <w:autoSpaceDN w:val="0"/>
        <w:spacing w:line="360" w:lineRule="auto"/>
        <w:ind w:left="709"/>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 xml:space="preserve">Strony postanawiają, że w celu spełnienia obowiązków wynikających z przepisów prawa, w szczególności Rozporządzenia Parlamentu Europejskiego i Rady (UE) 2016/679 z dnia 27 kwietnia 2016 r. w sprawie ochrony osób fizycznych </w:t>
      </w:r>
      <w:r w:rsidRPr="008B1F96">
        <w:rPr>
          <w:rFonts w:ascii="Arial" w:eastAsia="Arial" w:hAnsi="Arial" w:cs="Arial"/>
          <w:color w:val="000000"/>
          <w:sz w:val="22"/>
          <w:szCs w:val="22"/>
          <w:lang w:eastAsia="ar-SA"/>
        </w:rPr>
        <w:br/>
        <w:t xml:space="preserve">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71DBCBF7" w14:textId="77777777" w:rsidR="008B1F96" w:rsidRPr="008B1F96" w:rsidRDefault="008B1F96" w:rsidP="008B1F96">
      <w:pPr>
        <w:numPr>
          <w:ilvl w:val="0"/>
          <w:numId w:val="28"/>
        </w:numPr>
        <w:suppressAutoHyphens/>
        <w:autoSpaceDN w:val="0"/>
        <w:spacing w:line="360" w:lineRule="auto"/>
        <w:ind w:left="709"/>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Wykonawca udostępnia Zamawiającemu, w trybie art. 6 ust. 1, lit b  RODO dane osobowe do przetwarzania, na zasadach i w celu określonym w niniejszym paragrafie.</w:t>
      </w:r>
    </w:p>
    <w:p w14:paraId="182CB1B4" w14:textId="77777777" w:rsidR="008B1F96" w:rsidRPr="008B1F96" w:rsidRDefault="008B1F96" w:rsidP="008B1F96">
      <w:pPr>
        <w:numPr>
          <w:ilvl w:val="0"/>
          <w:numId w:val="28"/>
        </w:numPr>
        <w:suppressAutoHyphens/>
        <w:autoSpaceDN w:val="0"/>
        <w:spacing w:line="360" w:lineRule="auto"/>
        <w:ind w:left="709"/>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lastRenderedPageBreak/>
        <w:t>Każda ze Stron będzie przetwarzać dane osobowe dotyczące pracowników drugiej Strony wyłącznie w celu zawarcia i realizacji niniejszej umowy.</w:t>
      </w:r>
    </w:p>
    <w:p w14:paraId="05A9FA52" w14:textId="77777777" w:rsidR="008B1F96" w:rsidRPr="008B1F96" w:rsidRDefault="008B1F96" w:rsidP="008B1F96">
      <w:pPr>
        <w:numPr>
          <w:ilvl w:val="0"/>
          <w:numId w:val="28"/>
        </w:numPr>
        <w:suppressAutoHyphens/>
        <w:autoSpaceDN w:val="0"/>
        <w:spacing w:line="360" w:lineRule="auto"/>
        <w:ind w:left="709"/>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Zamawiający będzie przetwarzał dane zwykłe pracowników Wykonawcy realizujących umowę w postaci:</w:t>
      </w:r>
    </w:p>
    <w:p w14:paraId="64F4CA8B" w14:textId="77777777" w:rsidR="008B1F96" w:rsidRPr="008B1F96" w:rsidRDefault="008B1F96" w:rsidP="008B1F96">
      <w:pPr>
        <w:suppressAutoHyphens/>
        <w:autoSpaceDN w:val="0"/>
        <w:spacing w:after="160" w:line="360" w:lineRule="auto"/>
        <w:ind w:left="851"/>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a)</w:t>
      </w:r>
      <w:r w:rsidRPr="008B1F96">
        <w:rPr>
          <w:rFonts w:ascii="Arial" w:eastAsia="Arial" w:hAnsi="Arial" w:cs="Arial"/>
          <w:color w:val="000000"/>
          <w:sz w:val="22"/>
          <w:szCs w:val="22"/>
          <w:lang w:eastAsia="ar-SA"/>
        </w:rPr>
        <w:tab/>
        <w:t xml:space="preserve">imion i nazwisk; </w:t>
      </w:r>
    </w:p>
    <w:p w14:paraId="1E0B1D86" w14:textId="77777777" w:rsidR="008B1F96" w:rsidRPr="008B1F96" w:rsidRDefault="008B1F96" w:rsidP="008B1F96">
      <w:pPr>
        <w:suppressAutoHyphens/>
        <w:autoSpaceDN w:val="0"/>
        <w:spacing w:after="160" w:line="360" w:lineRule="auto"/>
        <w:ind w:left="851"/>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b)</w:t>
      </w:r>
      <w:r w:rsidRPr="008B1F96">
        <w:rPr>
          <w:rFonts w:ascii="Arial" w:eastAsia="Arial" w:hAnsi="Arial" w:cs="Arial"/>
          <w:color w:val="000000"/>
          <w:sz w:val="22"/>
          <w:szCs w:val="22"/>
          <w:lang w:eastAsia="ar-SA"/>
        </w:rPr>
        <w:tab/>
        <w:t>serii i numeru dokumentu tożsamości;</w:t>
      </w:r>
    </w:p>
    <w:p w14:paraId="2B786E27" w14:textId="77777777" w:rsidR="008B1F96" w:rsidRPr="008B1F96" w:rsidRDefault="008B1F96" w:rsidP="008B1F96">
      <w:pPr>
        <w:suppressAutoHyphens/>
        <w:autoSpaceDN w:val="0"/>
        <w:spacing w:after="160" w:line="360" w:lineRule="auto"/>
        <w:ind w:left="851"/>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c)</w:t>
      </w:r>
      <w:r w:rsidRPr="008B1F96">
        <w:rPr>
          <w:rFonts w:ascii="Arial" w:eastAsia="Arial" w:hAnsi="Arial" w:cs="Arial"/>
          <w:color w:val="000000"/>
          <w:sz w:val="22"/>
          <w:szCs w:val="22"/>
          <w:lang w:eastAsia="ar-SA"/>
        </w:rPr>
        <w:tab/>
        <w:t>numeru rejestracyjnego pojazdu;</w:t>
      </w:r>
    </w:p>
    <w:p w14:paraId="4626AB27" w14:textId="77777777" w:rsidR="008B1F96" w:rsidRPr="008B1F96" w:rsidRDefault="008B1F96" w:rsidP="008B1F96">
      <w:pPr>
        <w:suppressAutoHyphens/>
        <w:autoSpaceDN w:val="0"/>
        <w:spacing w:after="160" w:line="360" w:lineRule="auto"/>
        <w:ind w:left="851"/>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d)</w:t>
      </w:r>
      <w:r w:rsidRPr="008B1F96">
        <w:rPr>
          <w:rFonts w:ascii="Arial" w:eastAsia="Arial" w:hAnsi="Arial" w:cs="Arial"/>
          <w:color w:val="000000"/>
          <w:sz w:val="22"/>
          <w:szCs w:val="22"/>
          <w:lang w:eastAsia="ar-SA"/>
        </w:rPr>
        <w:tab/>
        <w:t>wizerunku;</w:t>
      </w:r>
    </w:p>
    <w:p w14:paraId="5480E0F7" w14:textId="77777777" w:rsidR="008B1F96" w:rsidRPr="008B1F96" w:rsidRDefault="008B1F96" w:rsidP="008B1F96">
      <w:pPr>
        <w:suppressAutoHyphens/>
        <w:autoSpaceDN w:val="0"/>
        <w:spacing w:after="160" w:line="360" w:lineRule="auto"/>
        <w:ind w:left="851"/>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e)</w:t>
      </w:r>
      <w:r w:rsidRPr="008B1F96">
        <w:rPr>
          <w:rFonts w:ascii="Arial" w:eastAsia="Arial" w:hAnsi="Arial" w:cs="Arial"/>
          <w:color w:val="000000"/>
          <w:sz w:val="22"/>
          <w:szCs w:val="22"/>
          <w:lang w:eastAsia="ar-SA"/>
        </w:rPr>
        <w:tab/>
        <w:t xml:space="preserve">…………………………. </w:t>
      </w:r>
    </w:p>
    <w:p w14:paraId="6F434FD9" w14:textId="77777777" w:rsidR="008B1F96" w:rsidRPr="008B1F96" w:rsidRDefault="008B1F96" w:rsidP="008B1F96">
      <w:pPr>
        <w:numPr>
          <w:ilvl w:val="0"/>
          <w:numId w:val="28"/>
        </w:numPr>
        <w:suppressAutoHyphens/>
        <w:autoSpaceDN w:val="0"/>
        <w:spacing w:after="160" w:line="360" w:lineRule="auto"/>
        <w:ind w:left="709" w:hanging="218"/>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Strony zobowiązują się:</w:t>
      </w:r>
    </w:p>
    <w:p w14:paraId="045B3C29" w14:textId="77777777" w:rsidR="008B1F96" w:rsidRPr="008B1F96" w:rsidRDefault="008B1F96" w:rsidP="008B1F96">
      <w:pPr>
        <w:suppressAutoHyphens/>
        <w:autoSpaceDN w:val="0"/>
        <w:spacing w:after="160" w:line="360" w:lineRule="auto"/>
        <w:ind w:left="1418" w:hanging="567"/>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a)</w:t>
      </w:r>
      <w:r w:rsidRPr="008B1F96">
        <w:rPr>
          <w:rFonts w:ascii="Arial" w:eastAsia="Arial" w:hAnsi="Arial" w:cs="Arial"/>
          <w:color w:val="000000"/>
          <w:sz w:val="22"/>
          <w:szCs w:val="22"/>
          <w:lang w:eastAsia="ar-SA"/>
        </w:rPr>
        <w:tab/>
        <w:t>przetwarzać udostępnione dane osobowe zgodnie z RODO oraz z innymi przepisami prawa powszechnie obowiązującego, które chronią prawa osób, których dane dotyczą;</w:t>
      </w:r>
    </w:p>
    <w:p w14:paraId="3B1F9BFB" w14:textId="77777777" w:rsidR="008B1F96" w:rsidRPr="008B1F96" w:rsidRDefault="008B1F96" w:rsidP="008B1F96">
      <w:pPr>
        <w:suppressAutoHyphens/>
        <w:autoSpaceDN w:val="0"/>
        <w:spacing w:after="160" w:line="360" w:lineRule="auto"/>
        <w:ind w:left="1418" w:hanging="567"/>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b)</w:t>
      </w:r>
      <w:r w:rsidRPr="008B1F96">
        <w:rPr>
          <w:rFonts w:ascii="Arial" w:eastAsia="Arial" w:hAnsi="Arial" w:cs="Arial"/>
          <w:color w:val="000000"/>
          <w:sz w:val="22"/>
          <w:szCs w:val="22"/>
          <w:lang w:eastAsia="ar-SA"/>
        </w:rPr>
        <w:tab/>
        <w:t>dołożyć należytej staranności przy przetwarzaniu udostępnionych danych osobowych;</w:t>
      </w:r>
    </w:p>
    <w:p w14:paraId="46AFB0AB" w14:textId="77777777" w:rsidR="008B1F96" w:rsidRPr="008B1F96" w:rsidRDefault="008B1F96" w:rsidP="008B1F96">
      <w:pPr>
        <w:suppressAutoHyphens/>
        <w:autoSpaceDN w:val="0"/>
        <w:spacing w:after="160" w:line="360" w:lineRule="auto"/>
        <w:ind w:left="1418" w:hanging="567"/>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c)</w:t>
      </w:r>
      <w:r w:rsidRPr="008B1F96">
        <w:rPr>
          <w:rFonts w:ascii="Arial" w:eastAsia="Arial" w:hAnsi="Arial" w:cs="Arial"/>
          <w:color w:val="000000"/>
          <w:sz w:val="22"/>
          <w:szCs w:val="22"/>
          <w:lang w:eastAsia="ar-SA"/>
        </w:rPr>
        <w:tab/>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5D196AB5" w14:textId="77777777" w:rsidR="008B1F96" w:rsidRPr="008B1F96" w:rsidRDefault="008B1F96" w:rsidP="008B1F96">
      <w:pPr>
        <w:suppressAutoHyphens/>
        <w:autoSpaceDN w:val="0"/>
        <w:spacing w:after="160" w:line="360" w:lineRule="auto"/>
        <w:ind w:left="1418" w:hanging="567"/>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d)</w:t>
      </w:r>
      <w:r w:rsidRPr="008B1F96">
        <w:rPr>
          <w:rFonts w:ascii="Arial" w:eastAsia="Arial" w:hAnsi="Arial" w:cs="Arial"/>
          <w:color w:val="000000"/>
          <w:sz w:val="22"/>
          <w:szCs w:val="22"/>
          <w:lang w:eastAsia="ar-SA"/>
        </w:rPr>
        <w:tab/>
        <w:t xml:space="preserve">do nadania upoważnień do przetwarzania danych osobowych osobom, które będą przetwarzały udostępnione dane w celu realizacji niniejszej umowy.  </w:t>
      </w:r>
    </w:p>
    <w:p w14:paraId="331F92BF" w14:textId="77777777" w:rsidR="008B1F96" w:rsidRPr="008B1F96" w:rsidRDefault="008B1F96" w:rsidP="008B1F96">
      <w:pPr>
        <w:numPr>
          <w:ilvl w:val="0"/>
          <w:numId w:val="28"/>
        </w:numPr>
        <w:suppressAutoHyphens/>
        <w:autoSpaceDN w:val="0"/>
        <w:spacing w:after="160" w:line="360" w:lineRule="auto"/>
        <w:ind w:left="709"/>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Strony zapewniają, iż osoby upoważnione do przetwarzania danych osobowych są zobowiązane do zachowania ich w tajemnicy lub podlegają one jej zachowaniu na podstawie ustawowego obowiązku.</w:t>
      </w:r>
    </w:p>
    <w:p w14:paraId="5D4D7FED" w14:textId="77777777" w:rsidR="008B1F96" w:rsidRPr="008B1F96" w:rsidRDefault="008B1F96" w:rsidP="008B1F96">
      <w:pPr>
        <w:numPr>
          <w:ilvl w:val="0"/>
          <w:numId w:val="28"/>
        </w:numPr>
        <w:suppressAutoHyphens/>
        <w:autoSpaceDN w:val="0"/>
        <w:spacing w:after="160" w:line="360" w:lineRule="auto"/>
        <w:ind w:left="709"/>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 xml:space="preserve">Charakter przetwarzanych przez Zamawiającego danych dotyczy przetwarzania danych osobowych w formie papierowej, przy wykorzystaniu systemów teleinformatycznych oraz systemów monitoringu wizyjnego. </w:t>
      </w:r>
    </w:p>
    <w:p w14:paraId="01319F70" w14:textId="77777777" w:rsidR="008B1F96" w:rsidRDefault="008B1F96" w:rsidP="008B1F96">
      <w:pPr>
        <w:numPr>
          <w:ilvl w:val="0"/>
          <w:numId w:val="28"/>
        </w:numPr>
        <w:suppressAutoHyphens/>
        <w:autoSpaceDN w:val="0"/>
        <w:spacing w:after="160" w:line="360" w:lineRule="auto"/>
        <w:ind w:left="709"/>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 xml:space="preserve">Zamawiający może udostępnić dane osobowe objęte niniejszą umową do dalszego przetwarzania Usługobiorcom (jednostkom i instytucjom wojskowym) jedynie w celu realizacji niniejszej umowy, na co Wykonawca wyraża zgodę. </w:t>
      </w:r>
    </w:p>
    <w:p w14:paraId="67BE3439" w14:textId="77777777" w:rsidR="008B1F96" w:rsidRDefault="008B1F96" w:rsidP="0003799B">
      <w:pPr>
        <w:numPr>
          <w:ilvl w:val="0"/>
          <w:numId w:val="28"/>
        </w:numPr>
        <w:suppressAutoHyphens/>
        <w:autoSpaceDN w:val="0"/>
        <w:spacing w:after="160" w:line="360" w:lineRule="auto"/>
        <w:ind w:left="709"/>
        <w:contextualSpacing/>
        <w:jc w:val="both"/>
        <w:textAlignment w:val="baseline"/>
        <w:rPr>
          <w:rFonts w:ascii="Arial" w:eastAsia="Arial" w:hAnsi="Arial" w:cs="Arial"/>
          <w:color w:val="000000"/>
          <w:sz w:val="22"/>
          <w:szCs w:val="22"/>
          <w:lang w:eastAsia="ar-SA"/>
        </w:rPr>
      </w:pPr>
      <w:r w:rsidRPr="008B1F96">
        <w:rPr>
          <w:rFonts w:ascii="Arial" w:eastAsia="Arial" w:hAnsi="Arial" w:cs="Arial"/>
          <w:color w:val="000000"/>
          <w:sz w:val="22"/>
          <w:szCs w:val="22"/>
          <w:lang w:eastAsia="ar-SA"/>
        </w:rPr>
        <w:t xml:space="preserve">Wykonawca oświadcza, iż będzie wypełniał obowiązki informacyjne przewidziane </w:t>
      </w:r>
      <w:r w:rsidRPr="0003799B">
        <w:rPr>
          <w:rFonts w:ascii="Arial" w:eastAsia="Arial" w:hAnsi="Arial" w:cs="Arial"/>
          <w:color w:val="000000"/>
          <w:sz w:val="22"/>
          <w:szCs w:val="22"/>
          <w:lang w:eastAsia="ar-SA"/>
        </w:rPr>
        <w:br/>
      </w:r>
      <w:r w:rsidRPr="008B1F96">
        <w:rPr>
          <w:rFonts w:ascii="Arial" w:eastAsia="Arial" w:hAnsi="Arial" w:cs="Arial"/>
          <w:color w:val="000000"/>
          <w:sz w:val="22"/>
          <w:szCs w:val="22"/>
          <w:lang w:eastAsia="ar-SA"/>
        </w:rPr>
        <w:t>w art. 13 lub art. 14 RODO (załącznik nr 4 ) wobec osób fizycznych, od których dane osobowe bezpośrednio lub pośrednio pozyska i będzie przekazywał 35 Wojskowemu Oddziałowi Gospodarczemu w celu realizacji niniejszej umowy.</w:t>
      </w:r>
    </w:p>
    <w:p w14:paraId="06E652D1" w14:textId="77777777" w:rsidR="00595AF1" w:rsidRDefault="00595AF1" w:rsidP="00595AF1">
      <w:pPr>
        <w:suppressAutoHyphens/>
        <w:autoSpaceDN w:val="0"/>
        <w:spacing w:after="160" w:line="360" w:lineRule="auto"/>
        <w:contextualSpacing/>
        <w:jc w:val="both"/>
        <w:textAlignment w:val="baseline"/>
        <w:rPr>
          <w:rFonts w:ascii="Arial" w:eastAsia="Arial" w:hAnsi="Arial" w:cs="Arial"/>
          <w:color w:val="000000"/>
          <w:sz w:val="22"/>
          <w:szCs w:val="22"/>
          <w:lang w:eastAsia="ar-SA"/>
        </w:rPr>
      </w:pPr>
    </w:p>
    <w:p w14:paraId="4D03CE47" w14:textId="77777777" w:rsidR="00595AF1" w:rsidRDefault="00595AF1" w:rsidP="00595AF1">
      <w:pPr>
        <w:suppressAutoHyphens/>
        <w:autoSpaceDN w:val="0"/>
        <w:spacing w:after="160" w:line="360" w:lineRule="auto"/>
        <w:contextualSpacing/>
        <w:jc w:val="both"/>
        <w:textAlignment w:val="baseline"/>
        <w:rPr>
          <w:rFonts w:ascii="Arial" w:eastAsia="Arial" w:hAnsi="Arial" w:cs="Arial"/>
          <w:color w:val="000000"/>
          <w:sz w:val="22"/>
          <w:szCs w:val="22"/>
          <w:lang w:eastAsia="ar-SA"/>
        </w:rPr>
      </w:pPr>
    </w:p>
    <w:p w14:paraId="260D5608" w14:textId="77777777" w:rsidR="00595AF1" w:rsidRDefault="00595AF1" w:rsidP="00595AF1">
      <w:pPr>
        <w:suppressAutoHyphens/>
        <w:autoSpaceDN w:val="0"/>
        <w:spacing w:after="160" w:line="360" w:lineRule="auto"/>
        <w:contextualSpacing/>
        <w:jc w:val="both"/>
        <w:textAlignment w:val="baseline"/>
        <w:rPr>
          <w:rFonts w:ascii="Arial" w:eastAsia="Arial" w:hAnsi="Arial" w:cs="Arial"/>
          <w:color w:val="000000"/>
          <w:sz w:val="22"/>
          <w:szCs w:val="22"/>
          <w:lang w:eastAsia="ar-SA"/>
        </w:rPr>
      </w:pPr>
    </w:p>
    <w:p w14:paraId="68AA3B62" w14:textId="77777777" w:rsidR="00595AF1" w:rsidRPr="008B1F96" w:rsidRDefault="00595AF1" w:rsidP="00595AF1">
      <w:pPr>
        <w:suppressAutoHyphens/>
        <w:autoSpaceDN w:val="0"/>
        <w:spacing w:after="160" w:line="360" w:lineRule="auto"/>
        <w:contextualSpacing/>
        <w:jc w:val="both"/>
        <w:textAlignment w:val="baseline"/>
        <w:rPr>
          <w:rFonts w:ascii="Arial" w:eastAsia="Arial" w:hAnsi="Arial" w:cs="Arial"/>
          <w:color w:val="000000"/>
          <w:sz w:val="22"/>
          <w:szCs w:val="22"/>
          <w:lang w:eastAsia="ar-SA"/>
        </w:rPr>
      </w:pPr>
    </w:p>
    <w:p w14:paraId="65B50D92" w14:textId="77777777" w:rsidR="008B1F96" w:rsidRPr="008B1F96" w:rsidRDefault="008B1F96" w:rsidP="008B1F96">
      <w:pPr>
        <w:suppressAutoHyphens/>
        <w:autoSpaceDN w:val="0"/>
        <w:spacing w:after="160" w:line="360" w:lineRule="auto"/>
        <w:ind w:left="851"/>
        <w:contextualSpacing/>
        <w:jc w:val="both"/>
        <w:textAlignment w:val="baseline"/>
        <w:rPr>
          <w:rFonts w:ascii="Arial" w:eastAsia="Arial" w:hAnsi="Arial" w:cs="Arial"/>
          <w:color w:val="000000"/>
          <w:sz w:val="22"/>
          <w:szCs w:val="22"/>
          <w:lang w:eastAsia="ar-SA"/>
        </w:rPr>
      </w:pPr>
    </w:p>
    <w:p w14:paraId="6DD67440" w14:textId="77777777" w:rsidR="008B1F96" w:rsidRPr="008B1F96" w:rsidRDefault="008B1F96" w:rsidP="008B1F96">
      <w:pPr>
        <w:suppressAutoHyphens/>
        <w:autoSpaceDN w:val="0"/>
        <w:spacing w:line="360" w:lineRule="auto"/>
        <w:ind w:left="851"/>
        <w:jc w:val="center"/>
        <w:textAlignment w:val="baseline"/>
        <w:rPr>
          <w:rFonts w:ascii="Arial" w:eastAsia="Arial" w:hAnsi="Arial" w:cs="Arial"/>
          <w:b/>
          <w:sz w:val="22"/>
          <w:szCs w:val="22"/>
        </w:rPr>
      </w:pPr>
      <w:r w:rsidRPr="008B1F96">
        <w:rPr>
          <w:rFonts w:ascii="Arial" w:eastAsia="Arial" w:hAnsi="Arial" w:cs="Arial"/>
          <w:b/>
          <w:sz w:val="22"/>
          <w:szCs w:val="22"/>
        </w:rPr>
        <w:t>OBOWIĄZKI WYKONAWCY Z ZAKRESIE OCHRONY INFORMACJI</w:t>
      </w:r>
    </w:p>
    <w:p w14:paraId="5736AFC3" w14:textId="77777777" w:rsidR="008B1F96" w:rsidRPr="008B1F96" w:rsidRDefault="00091652" w:rsidP="008B1F96">
      <w:pPr>
        <w:suppressAutoHyphens/>
        <w:autoSpaceDN w:val="0"/>
        <w:spacing w:line="360" w:lineRule="auto"/>
        <w:ind w:left="851"/>
        <w:jc w:val="center"/>
        <w:textAlignment w:val="baseline"/>
        <w:rPr>
          <w:rFonts w:ascii="Arial" w:eastAsia="Arial" w:hAnsi="Arial" w:cs="Arial"/>
          <w:sz w:val="22"/>
          <w:szCs w:val="22"/>
        </w:rPr>
      </w:pPr>
      <w:r>
        <w:rPr>
          <w:rFonts w:ascii="Arial" w:eastAsia="Arial" w:hAnsi="Arial" w:cs="Arial"/>
          <w:sz w:val="22"/>
          <w:szCs w:val="22"/>
        </w:rPr>
        <w:t>§ 1</w:t>
      </w:r>
      <w:r w:rsidR="008B1F96" w:rsidRPr="008B1F96">
        <w:rPr>
          <w:rFonts w:ascii="Arial" w:eastAsia="Arial" w:hAnsi="Arial" w:cs="Arial"/>
          <w:sz w:val="22"/>
          <w:szCs w:val="22"/>
        </w:rPr>
        <w:t>2</w:t>
      </w:r>
    </w:p>
    <w:p w14:paraId="27581AC8" w14:textId="77777777" w:rsidR="00107436" w:rsidRPr="00107436" w:rsidRDefault="00107436" w:rsidP="00107436">
      <w:pPr>
        <w:pStyle w:val="Akapitzlist"/>
        <w:numPr>
          <w:ilvl w:val="0"/>
          <w:numId w:val="17"/>
        </w:numPr>
        <w:spacing w:line="360" w:lineRule="auto"/>
        <w:ind w:left="284" w:hanging="284"/>
        <w:contextualSpacing/>
        <w:jc w:val="both"/>
        <w:textAlignment w:val="baseline"/>
        <w:rPr>
          <w:rFonts w:ascii="Arial" w:hAnsi="Arial" w:cs="Arial"/>
          <w:sz w:val="22"/>
          <w:szCs w:val="22"/>
          <w:lang w:eastAsia="en-US"/>
        </w:rPr>
      </w:pPr>
      <w:r w:rsidRPr="00107436">
        <w:rPr>
          <w:rFonts w:ascii="Arial" w:hAnsi="Arial" w:cs="Arial"/>
          <w:sz w:val="22"/>
          <w:szCs w:val="22"/>
          <w:lang w:eastAsia="en-US"/>
        </w:rPr>
        <w:t xml:space="preserve">Wykonawca obowiązany jest zachować w tajemnicy informacje, jakie uzyskał w związku </w:t>
      </w:r>
      <w:r w:rsidRPr="00107436">
        <w:rPr>
          <w:rFonts w:ascii="Arial" w:hAnsi="Arial" w:cs="Arial"/>
          <w:sz w:val="22"/>
          <w:szCs w:val="22"/>
          <w:lang w:eastAsia="en-US"/>
        </w:rPr>
        <w:br/>
        <w:t xml:space="preserve">z wykonywaniem umowy. Obowiązek zachowania tajemnicy trwa zarówno </w:t>
      </w:r>
      <w:r w:rsidRPr="00107436">
        <w:rPr>
          <w:rFonts w:ascii="Arial" w:hAnsi="Arial" w:cs="Arial"/>
          <w:sz w:val="22"/>
          <w:szCs w:val="22"/>
          <w:lang w:eastAsia="en-US"/>
        </w:rPr>
        <w:br/>
        <w:t>w czasie realizacji umowy jak i po zakończeniu.</w:t>
      </w:r>
    </w:p>
    <w:p w14:paraId="7A082612" w14:textId="77777777" w:rsidR="00107436" w:rsidRPr="00107436" w:rsidRDefault="00107436" w:rsidP="00107436">
      <w:pPr>
        <w:pStyle w:val="Akapitzlist"/>
        <w:numPr>
          <w:ilvl w:val="0"/>
          <w:numId w:val="17"/>
        </w:numPr>
        <w:spacing w:line="360" w:lineRule="auto"/>
        <w:ind w:left="284" w:hanging="284"/>
        <w:contextualSpacing/>
        <w:jc w:val="both"/>
        <w:textAlignment w:val="baseline"/>
        <w:rPr>
          <w:rFonts w:ascii="Arial" w:hAnsi="Arial" w:cs="Arial"/>
          <w:sz w:val="22"/>
          <w:szCs w:val="22"/>
          <w:lang w:eastAsia="en-US"/>
        </w:rPr>
      </w:pPr>
      <w:r w:rsidRPr="00107436">
        <w:rPr>
          <w:rFonts w:ascii="Arial" w:hAnsi="Arial" w:cs="Arial"/>
          <w:sz w:val="22"/>
          <w:szCs w:val="22"/>
          <w:lang w:eastAsia="en-US"/>
        </w:rPr>
        <w:t xml:space="preserve">Wykonawca obowiązany jest zapoznać wszystkie osoby uczestniczące w procesie  wykonywania umowy z treścią „Obowiązków Wykonawcy w zakresie ochrony informacji” i obowiązku zachowania w tajemnicy informacji, jakie uzyskały  w związku </w:t>
      </w:r>
      <w:r w:rsidRPr="00107436">
        <w:rPr>
          <w:rFonts w:ascii="Arial" w:hAnsi="Arial" w:cs="Arial"/>
          <w:sz w:val="22"/>
          <w:szCs w:val="22"/>
          <w:lang w:eastAsia="en-US"/>
        </w:rPr>
        <w:br/>
        <w:t>z wykonywaniem umowy. Obowiązek osób do zachowania tajemnicy trwa zarówno w czasie realizacji umowy jak i po zakończeniu.</w:t>
      </w:r>
    </w:p>
    <w:p w14:paraId="25A98251" w14:textId="77777777" w:rsidR="00107436" w:rsidRPr="00107436" w:rsidRDefault="00107436" w:rsidP="00107436">
      <w:pPr>
        <w:pStyle w:val="Akapitzlist"/>
        <w:numPr>
          <w:ilvl w:val="0"/>
          <w:numId w:val="17"/>
        </w:numPr>
        <w:spacing w:line="360" w:lineRule="auto"/>
        <w:ind w:left="294" w:hanging="294"/>
        <w:contextualSpacing/>
        <w:jc w:val="both"/>
        <w:textAlignment w:val="baseline"/>
        <w:rPr>
          <w:rFonts w:ascii="Arial" w:hAnsi="Arial" w:cs="Arial"/>
          <w:sz w:val="22"/>
          <w:szCs w:val="22"/>
          <w:lang w:eastAsia="en-US"/>
        </w:rPr>
      </w:pPr>
      <w:r w:rsidRPr="00107436">
        <w:rPr>
          <w:rFonts w:ascii="Arial" w:hAnsi="Arial" w:cs="Arial"/>
          <w:sz w:val="22"/>
          <w:szCs w:val="22"/>
          <w:lang w:eastAsia="en-US"/>
        </w:rPr>
        <w:t xml:space="preserve">Wstęp cudzoziemców na teren jednostki wojskowej realizuje się na zasadach określonych </w:t>
      </w:r>
      <w:r w:rsidRPr="00107436">
        <w:rPr>
          <w:rFonts w:ascii="Arial" w:hAnsi="Arial" w:cs="Arial"/>
          <w:sz w:val="22"/>
          <w:szCs w:val="22"/>
          <w:lang w:eastAsia="en-US"/>
        </w:rPr>
        <w:br/>
        <w:t>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do jednostki wojskowej i zawierać następujące dane:</w:t>
      </w:r>
    </w:p>
    <w:p w14:paraId="72F927FA" w14:textId="77777777" w:rsidR="00107436" w:rsidRPr="00107436" w:rsidRDefault="00107436" w:rsidP="00107436">
      <w:pPr>
        <w:spacing w:line="360" w:lineRule="auto"/>
        <w:ind w:left="252" w:firstLine="42"/>
        <w:jc w:val="both"/>
        <w:rPr>
          <w:rFonts w:ascii="Arial" w:hAnsi="Arial" w:cs="Arial"/>
          <w:sz w:val="22"/>
          <w:szCs w:val="22"/>
          <w:lang w:eastAsia="en-US"/>
        </w:rPr>
      </w:pPr>
      <w:r w:rsidRPr="00107436">
        <w:rPr>
          <w:rFonts w:ascii="Arial" w:hAnsi="Arial" w:cs="Arial"/>
          <w:sz w:val="22"/>
          <w:szCs w:val="22"/>
          <w:lang w:eastAsia="en-US"/>
        </w:rPr>
        <w:t xml:space="preserve">1) imię i nazwisko; </w:t>
      </w:r>
    </w:p>
    <w:p w14:paraId="5B7F97C2" w14:textId="77777777" w:rsidR="00107436" w:rsidRPr="00107436" w:rsidRDefault="00107436" w:rsidP="00107436">
      <w:pPr>
        <w:spacing w:line="360" w:lineRule="auto"/>
        <w:ind w:left="252" w:firstLine="42"/>
        <w:jc w:val="both"/>
        <w:rPr>
          <w:rFonts w:ascii="Arial" w:hAnsi="Arial" w:cs="Arial"/>
          <w:sz w:val="22"/>
          <w:szCs w:val="22"/>
          <w:lang w:eastAsia="en-US"/>
        </w:rPr>
      </w:pPr>
      <w:r w:rsidRPr="00107436">
        <w:rPr>
          <w:rFonts w:ascii="Arial" w:hAnsi="Arial" w:cs="Arial"/>
          <w:sz w:val="22"/>
          <w:szCs w:val="22"/>
          <w:lang w:eastAsia="en-US"/>
        </w:rPr>
        <w:t xml:space="preserve">2) data i miejsce urodzenia; </w:t>
      </w:r>
    </w:p>
    <w:p w14:paraId="48EDC3B8" w14:textId="77777777" w:rsidR="00107436" w:rsidRPr="00107436" w:rsidRDefault="00107436" w:rsidP="00107436">
      <w:pPr>
        <w:spacing w:line="360" w:lineRule="auto"/>
        <w:ind w:left="252" w:firstLine="42"/>
        <w:jc w:val="both"/>
        <w:rPr>
          <w:rFonts w:ascii="Arial" w:hAnsi="Arial" w:cs="Arial"/>
          <w:sz w:val="22"/>
          <w:szCs w:val="22"/>
          <w:lang w:eastAsia="en-US"/>
        </w:rPr>
      </w:pPr>
      <w:r w:rsidRPr="00107436">
        <w:rPr>
          <w:rFonts w:ascii="Arial" w:hAnsi="Arial" w:cs="Arial"/>
          <w:sz w:val="22"/>
          <w:szCs w:val="22"/>
          <w:lang w:eastAsia="en-US"/>
        </w:rPr>
        <w:t>3) obywatelstwo;</w:t>
      </w:r>
    </w:p>
    <w:p w14:paraId="647A464E" w14:textId="77777777" w:rsidR="00107436" w:rsidRPr="00107436" w:rsidRDefault="00107436" w:rsidP="00107436">
      <w:pPr>
        <w:spacing w:line="360" w:lineRule="auto"/>
        <w:ind w:left="252" w:firstLine="42"/>
        <w:jc w:val="both"/>
        <w:rPr>
          <w:rFonts w:ascii="Arial" w:hAnsi="Arial" w:cs="Arial"/>
          <w:sz w:val="22"/>
          <w:szCs w:val="22"/>
          <w:lang w:eastAsia="en-US"/>
        </w:rPr>
      </w:pPr>
      <w:r w:rsidRPr="00107436">
        <w:rPr>
          <w:rFonts w:ascii="Arial" w:hAnsi="Arial" w:cs="Arial"/>
          <w:sz w:val="22"/>
          <w:szCs w:val="22"/>
          <w:lang w:eastAsia="en-US"/>
        </w:rPr>
        <w:t xml:space="preserve">4) seria, numer paszportu albo innego dokumentu potwierdzającego tożsamość; </w:t>
      </w:r>
    </w:p>
    <w:p w14:paraId="41E7FDB8" w14:textId="77777777" w:rsidR="00107436" w:rsidRPr="00107436" w:rsidRDefault="00107436" w:rsidP="00107436">
      <w:pPr>
        <w:spacing w:line="360" w:lineRule="auto"/>
        <w:ind w:left="252" w:firstLine="42"/>
        <w:jc w:val="both"/>
        <w:rPr>
          <w:rFonts w:ascii="Arial" w:hAnsi="Arial" w:cs="Arial"/>
          <w:sz w:val="22"/>
          <w:szCs w:val="22"/>
          <w:lang w:eastAsia="en-US"/>
        </w:rPr>
      </w:pPr>
      <w:r w:rsidRPr="00107436">
        <w:rPr>
          <w:rFonts w:ascii="Arial" w:hAnsi="Arial" w:cs="Arial"/>
          <w:sz w:val="22"/>
          <w:szCs w:val="22"/>
          <w:lang w:eastAsia="en-US"/>
        </w:rPr>
        <w:t xml:space="preserve">5) stanowisko służbowe; </w:t>
      </w:r>
    </w:p>
    <w:p w14:paraId="7BFD5E72" w14:textId="77777777" w:rsidR="00107436" w:rsidRPr="00107436" w:rsidRDefault="00107436" w:rsidP="00107436">
      <w:pPr>
        <w:spacing w:line="360" w:lineRule="auto"/>
        <w:ind w:left="252" w:firstLine="42"/>
        <w:jc w:val="both"/>
        <w:rPr>
          <w:rFonts w:ascii="Arial" w:hAnsi="Arial" w:cs="Arial"/>
          <w:sz w:val="22"/>
          <w:szCs w:val="22"/>
          <w:lang w:eastAsia="en-US"/>
        </w:rPr>
      </w:pPr>
      <w:r w:rsidRPr="00107436">
        <w:rPr>
          <w:rFonts w:ascii="Arial" w:hAnsi="Arial" w:cs="Arial"/>
          <w:sz w:val="22"/>
          <w:szCs w:val="22"/>
          <w:lang w:eastAsia="en-US"/>
        </w:rPr>
        <w:t xml:space="preserve">6) nazwę jednostki lub instytucji delegującej; </w:t>
      </w:r>
    </w:p>
    <w:p w14:paraId="421D3D1D" w14:textId="77777777" w:rsidR="00107436" w:rsidRPr="00107436" w:rsidRDefault="00107436" w:rsidP="00107436">
      <w:pPr>
        <w:spacing w:line="360" w:lineRule="auto"/>
        <w:ind w:left="252" w:firstLine="42"/>
        <w:jc w:val="both"/>
        <w:rPr>
          <w:rFonts w:ascii="Arial" w:hAnsi="Arial" w:cs="Arial"/>
          <w:sz w:val="22"/>
          <w:szCs w:val="22"/>
          <w:lang w:eastAsia="en-US"/>
        </w:rPr>
      </w:pPr>
      <w:r w:rsidRPr="00107436">
        <w:rPr>
          <w:rFonts w:ascii="Arial" w:hAnsi="Arial" w:cs="Arial"/>
          <w:sz w:val="22"/>
          <w:szCs w:val="22"/>
          <w:lang w:eastAsia="en-US"/>
        </w:rPr>
        <w:t xml:space="preserve">7) cel wizyty; </w:t>
      </w:r>
    </w:p>
    <w:p w14:paraId="76BE6B8E" w14:textId="77777777" w:rsidR="00107436" w:rsidRPr="00107436" w:rsidRDefault="00107436" w:rsidP="00107436">
      <w:pPr>
        <w:spacing w:line="360" w:lineRule="auto"/>
        <w:ind w:left="252" w:firstLine="42"/>
        <w:jc w:val="both"/>
        <w:rPr>
          <w:rFonts w:ascii="Arial" w:hAnsi="Arial" w:cs="Arial"/>
          <w:sz w:val="22"/>
          <w:szCs w:val="22"/>
          <w:lang w:eastAsia="en-US"/>
        </w:rPr>
      </w:pPr>
      <w:r w:rsidRPr="00107436">
        <w:rPr>
          <w:rFonts w:ascii="Arial" w:hAnsi="Arial" w:cs="Arial"/>
          <w:sz w:val="22"/>
          <w:szCs w:val="22"/>
          <w:lang w:eastAsia="en-US"/>
        </w:rPr>
        <w:t>8) termin wizyty.</w:t>
      </w:r>
    </w:p>
    <w:p w14:paraId="0231279E" w14:textId="77777777" w:rsidR="00107436" w:rsidRPr="00107436" w:rsidRDefault="00107436" w:rsidP="00107436">
      <w:pPr>
        <w:pStyle w:val="Akapitzlist"/>
        <w:numPr>
          <w:ilvl w:val="0"/>
          <w:numId w:val="17"/>
        </w:numPr>
        <w:spacing w:line="360" w:lineRule="auto"/>
        <w:ind w:left="294" w:hanging="294"/>
        <w:contextualSpacing/>
        <w:jc w:val="both"/>
        <w:textAlignment w:val="baseline"/>
        <w:rPr>
          <w:rFonts w:ascii="Arial" w:hAnsi="Arial" w:cs="Arial"/>
          <w:sz w:val="22"/>
          <w:szCs w:val="22"/>
          <w:lang w:eastAsia="en-US"/>
        </w:rPr>
      </w:pPr>
      <w:r w:rsidRPr="00107436">
        <w:rPr>
          <w:rFonts w:ascii="Arial" w:hAnsi="Arial" w:cs="Arial"/>
          <w:sz w:val="22"/>
          <w:szCs w:val="22"/>
          <w:lang w:eastAsia="en-US"/>
        </w:rPr>
        <w:t>Wykorzystywanie bezzałogowego statku powietrznego typu „Dron” nad obiektami wojskowymi jest zabronione.</w:t>
      </w:r>
    </w:p>
    <w:p w14:paraId="32C983C8" w14:textId="77777777" w:rsidR="00107436" w:rsidRPr="00107436" w:rsidRDefault="00107436" w:rsidP="00107436">
      <w:pPr>
        <w:pStyle w:val="Akapitzlist"/>
        <w:numPr>
          <w:ilvl w:val="0"/>
          <w:numId w:val="17"/>
        </w:numPr>
        <w:spacing w:after="200" w:line="360" w:lineRule="auto"/>
        <w:ind w:left="308" w:hanging="280"/>
        <w:contextualSpacing/>
        <w:jc w:val="both"/>
        <w:textAlignment w:val="baseline"/>
        <w:rPr>
          <w:rFonts w:ascii="Arial" w:hAnsi="Arial" w:cs="Arial"/>
          <w:sz w:val="22"/>
          <w:szCs w:val="22"/>
          <w:lang w:eastAsia="en-US"/>
        </w:rPr>
      </w:pPr>
      <w:r w:rsidRPr="00107436">
        <w:rPr>
          <w:rFonts w:ascii="Arial" w:hAnsi="Arial" w:cs="Arial"/>
          <w:sz w:val="22"/>
          <w:szCs w:val="22"/>
          <w:lang w:eastAsia="en-US"/>
        </w:rPr>
        <w:t xml:space="preserve">Zabrania się rejestrowania obrazu i dźwięku urządzeniami do przetwarzania obrazu  i dźwięku na terenie jednostki wojskowej bez zgody Zamawiającego lub Użytkownika, zgodnie </w:t>
      </w:r>
      <w:r w:rsidRPr="00107436">
        <w:rPr>
          <w:rFonts w:ascii="Arial" w:hAnsi="Arial" w:cs="Arial"/>
          <w:sz w:val="22"/>
          <w:szCs w:val="22"/>
          <w:lang w:eastAsia="en-US"/>
        </w:rPr>
        <w:br/>
        <w:t xml:space="preserve">z określeniem w art. 616a ust.1 ustawy z dnia 11 marca 2022 r. o obronie Ojczyzny (Dz. U. </w:t>
      </w:r>
      <w:r w:rsidRPr="00107436">
        <w:rPr>
          <w:rFonts w:ascii="Arial" w:hAnsi="Arial" w:cs="Arial"/>
          <w:sz w:val="22"/>
          <w:szCs w:val="22"/>
          <w:lang w:eastAsia="en-US"/>
        </w:rPr>
        <w:br/>
        <w:t>z 2025 r. poz. 825 z późn. zm.) oraz rozporządzeniu Ministra Obrony Narodowej z dnia 8 sierpnia 2025 r. w sprawie wzoru znaku zakazu fotografowania (Dz. U. poz. 1097).</w:t>
      </w:r>
    </w:p>
    <w:p w14:paraId="77D17003" w14:textId="77777777" w:rsidR="00107436" w:rsidRPr="00107436" w:rsidRDefault="00107436" w:rsidP="00107436">
      <w:pPr>
        <w:pStyle w:val="Akapitzlist"/>
        <w:numPr>
          <w:ilvl w:val="0"/>
          <w:numId w:val="27"/>
        </w:numPr>
        <w:spacing w:after="200" w:line="360" w:lineRule="auto"/>
        <w:contextualSpacing/>
        <w:jc w:val="both"/>
        <w:textAlignment w:val="baseline"/>
        <w:rPr>
          <w:rFonts w:ascii="Arial" w:hAnsi="Arial" w:cs="Arial"/>
          <w:sz w:val="22"/>
          <w:szCs w:val="22"/>
          <w:lang w:eastAsia="en-US"/>
        </w:rPr>
      </w:pPr>
      <w:r w:rsidRPr="00107436">
        <w:rPr>
          <w:rFonts w:ascii="Arial" w:hAnsi="Arial" w:cs="Arial"/>
          <w:sz w:val="22"/>
          <w:szCs w:val="22"/>
          <w:lang w:eastAsia="en-US"/>
        </w:rPr>
        <w:lastRenderedPageBreak/>
        <w:t xml:space="preserve">O możliwości wniesienia urządzenia do przetwarzania obrazu i dźwięku decyduje użytkownik pomieszczenia znajdującego się w strefie ochronnej, zgodnie z decyzją </w:t>
      </w:r>
      <w:r w:rsidRPr="00107436">
        <w:rPr>
          <w:rFonts w:ascii="Arial" w:hAnsi="Arial" w:cs="Arial"/>
          <w:sz w:val="22"/>
          <w:szCs w:val="22"/>
          <w:lang w:eastAsia="en-US"/>
        </w:rPr>
        <w:br/>
        <w:t>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 Urz. Min. Obr. Nar. z  2020 r. poz. 94 z późn. zm.).</w:t>
      </w:r>
    </w:p>
    <w:p w14:paraId="38C32A90" w14:textId="77777777" w:rsidR="00107436" w:rsidRPr="00107436" w:rsidRDefault="00107436" w:rsidP="00107436">
      <w:pPr>
        <w:pStyle w:val="Akapitzlist"/>
        <w:numPr>
          <w:ilvl w:val="0"/>
          <w:numId w:val="27"/>
        </w:numPr>
        <w:spacing w:after="200" w:line="360" w:lineRule="auto"/>
        <w:contextualSpacing/>
        <w:jc w:val="both"/>
        <w:textAlignment w:val="baseline"/>
        <w:rPr>
          <w:rFonts w:ascii="Arial" w:hAnsi="Arial" w:cs="Arial"/>
          <w:sz w:val="22"/>
          <w:szCs w:val="22"/>
          <w:lang w:eastAsia="en-US"/>
        </w:rPr>
      </w:pPr>
      <w:r w:rsidRPr="00107436">
        <w:rPr>
          <w:rFonts w:ascii="Arial" w:hAnsi="Arial" w:cs="Arial"/>
          <w:sz w:val="22"/>
          <w:szCs w:val="22"/>
          <w:lang w:eastAsia="en-US"/>
        </w:rPr>
        <w:t xml:space="preserve">Osoba wjeżdżająca pojazdem na teren jednostki wojskowej wyposażonym w urządzenie </w:t>
      </w:r>
      <w:r w:rsidRPr="00107436">
        <w:rPr>
          <w:rFonts w:ascii="Arial" w:hAnsi="Arial" w:cs="Arial"/>
          <w:sz w:val="22"/>
          <w:szCs w:val="22"/>
          <w:lang w:eastAsia="en-US"/>
        </w:rPr>
        <w:br/>
        <w:t>do przetwarzania obrazu i dźwięku, wideorejestrator fabryczny lub prywatny lub inne kamery monitorujące teren wokół pojazdu,  jest obowiązana wyłączyć to urządzenie przed wjazdem na teren jednostki wojskowej. Włączenie urządzenia może nastąpić po opuszczeniu jednostki wojskowej. Osoby, które nie zastosują się do powyższej regulacji nie będą mogły wjechać pojazdem na teren jednostki wojskowej.</w:t>
      </w:r>
    </w:p>
    <w:p w14:paraId="32449960" w14:textId="77777777" w:rsidR="00107436" w:rsidRPr="00107436" w:rsidRDefault="00107436" w:rsidP="00107436">
      <w:pPr>
        <w:pStyle w:val="Akapitzlist"/>
        <w:numPr>
          <w:ilvl w:val="0"/>
          <w:numId w:val="17"/>
        </w:numPr>
        <w:spacing w:line="360" w:lineRule="auto"/>
        <w:ind w:left="294" w:hanging="294"/>
        <w:contextualSpacing/>
        <w:jc w:val="both"/>
        <w:textAlignment w:val="baseline"/>
        <w:rPr>
          <w:rFonts w:ascii="Arial" w:hAnsi="Arial" w:cs="Arial"/>
          <w:sz w:val="22"/>
          <w:szCs w:val="22"/>
          <w:lang w:eastAsia="en-US"/>
        </w:rPr>
      </w:pPr>
      <w:r w:rsidRPr="00107436">
        <w:rPr>
          <w:rFonts w:ascii="Arial" w:hAnsi="Arial" w:cs="Arial"/>
          <w:sz w:val="22"/>
          <w:szCs w:val="22"/>
          <w:lang w:eastAsia="en-US"/>
        </w:rPr>
        <w:t>Wykonawca zobowiązuje się przestrzegać przepisów wewnętrznych i organizacji systemu przepustkowego, obowiązujące w jednostce wojskowej.</w:t>
      </w:r>
    </w:p>
    <w:p w14:paraId="0CBCC129" w14:textId="77777777" w:rsidR="00107436" w:rsidRPr="00107436" w:rsidRDefault="00107436" w:rsidP="00107436">
      <w:pPr>
        <w:pStyle w:val="Akapitzlist"/>
        <w:numPr>
          <w:ilvl w:val="0"/>
          <w:numId w:val="17"/>
        </w:numPr>
        <w:spacing w:after="200" w:line="360" w:lineRule="auto"/>
        <w:ind w:left="294" w:hanging="294"/>
        <w:contextualSpacing/>
        <w:jc w:val="both"/>
        <w:textAlignment w:val="baseline"/>
        <w:rPr>
          <w:rFonts w:ascii="Arial" w:hAnsi="Arial" w:cs="Arial"/>
          <w:sz w:val="22"/>
          <w:szCs w:val="22"/>
          <w:lang w:eastAsia="en-US"/>
        </w:rPr>
      </w:pPr>
      <w:r w:rsidRPr="00107436">
        <w:rPr>
          <w:rFonts w:ascii="Arial" w:hAnsi="Arial" w:cs="Arial"/>
          <w:sz w:val="22"/>
          <w:szCs w:val="22"/>
          <w:lang w:eastAsia="en-US"/>
        </w:rPr>
        <w:t>Wejście ( wyjście), wjazd (wyjazd) oraz przebywanie pracowników Wykonawcy na terenie jednostki wojskowej odbywać się będzie na podstawie:</w:t>
      </w:r>
    </w:p>
    <w:p w14:paraId="404AE7BC" w14:textId="77777777" w:rsidR="00107436" w:rsidRPr="00107436" w:rsidRDefault="00107436" w:rsidP="00107436">
      <w:pPr>
        <w:pStyle w:val="Akapitzlist"/>
        <w:spacing w:line="360" w:lineRule="auto"/>
        <w:ind w:left="294"/>
        <w:jc w:val="both"/>
        <w:rPr>
          <w:rFonts w:ascii="Arial" w:hAnsi="Arial" w:cs="Arial"/>
          <w:sz w:val="22"/>
          <w:szCs w:val="22"/>
          <w:lang w:eastAsia="en-US"/>
        </w:rPr>
      </w:pPr>
      <w:r w:rsidRPr="00107436">
        <w:rPr>
          <w:rFonts w:ascii="Arial" w:hAnsi="Arial" w:cs="Arial"/>
          <w:sz w:val="22"/>
          <w:szCs w:val="22"/>
          <w:lang w:eastAsia="en-US"/>
        </w:rPr>
        <w:t xml:space="preserve">1) przepustki; </w:t>
      </w:r>
    </w:p>
    <w:p w14:paraId="14A8E6B9" w14:textId="77777777" w:rsidR="00107436" w:rsidRPr="00107436" w:rsidRDefault="00107436" w:rsidP="00107436">
      <w:pPr>
        <w:pStyle w:val="Akapitzlist"/>
        <w:spacing w:line="360" w:lineRule="auto"/>
        <w:ind w:left="294"/>
        <w:jc w:val="both"/>
        <w:rPr>
          <w:rFonts w:ascii="Arial" w:hAnsi="Arial" w:cs="Arial"/>
          <w:sz w:val="22"/>
          <w:szCs w:val="22"/>
          <w:lang w:eastAsia="en-US"/>
        </w:rPr>
      </w:pPr>
      <w:r w:rsidRPr="00107436">
        <w:rPr>
          <w:rFonts w:ascii="Arial" w:hAnsi="Arial" w:cs="Arial"/>
          <w:sz w:val="22"/>
          <w:szCs w:val="22"/>
          <w:lang w:eastAsia="en-US"/>
        </w:rPr>
        <w:t>2) wykazu osób realizujących umowę, jeżeli usługa będzie trwała nie dłużej niż 14 dni.</w:t>
      </w:r>
    </w:p>
    <w:p w14:paraId="2EA80F5D" w14:textId="77777777" w:rsidR="00107436" w:rsidRPr="00107436" w:rsidRDefault="00107436" w:rsidP="00107436">
      <w:pPr>
        <w:pStyle w:val="Akapitzlist"/>
        <w:numPr>
          <w:ilvl w:val="0"/>
          <w:numId w:val="17"/>
        </w:numPr>
        <w:spacing w:after="200" w:line="360" w:lineRule="auto"/>
        <w:ind w:left="294" w:hanging="294"/>
        <w:contextualSpacing/>
        <w:jc w:val="both"/>
        <w:textAlignment w:val="baseline"/>
        <w:rPr>
          <w:rFonts w:ascii="Arial" w:hAnsi="Arial" w:cs="Arial"/>
          <w:sz w:val="22"/>
          <w:szCs w:val="22"/>
          <w:lang w:eastAsia="en-US"/>
        </w:rPr>
      </w:pPr>
      <w:r w:rsidRPr="00107436">
        <w:rPr>
          <w:rFonts w:ascii="Arial" w:hAnsi="Arial" w:cs="Arial"/>
          <w:sz w:val="22"/>
          <w:szCs w:val="22"/>
          <w:lang w:eastAsia="en-US"/>
        </w:rPr>
        <w:t xml:space="preserve">Przepustki będą wydawane na podstawie pisemnego wniosku złożonego </w:t>
      </w:r>
    </w:p>
    <w:p w14:paraId="0062398E" w14:textId="77777777" w:rsidR="00107436" w:rsidRPr="00107436" w:rsidRDefault="00107436" w:rsidP="00107436">
      <w:pPr>
        <w:pStyle w:val="Akapitzlist"/>
        <w:spacing w:line="360" w:lineRule="auto"/>
        <w:ind w:left="294"/>
        <w:jc w:val="both"/>
        <w:rPr>
          <w:rFonts w:ascii="Arial" w:hAnsi="Arial" w:cs="Arial"/>
          <w:sz w:val="22"/>
          <w:szCs w:val="22"/>
          <w:lang w:eastAsia="en-US"/>
        </w:rPr>
      </w:pPr>
      <w:r w:rsidRPr="00107436">
        <w:rPr>
          <w:rFonts w:ascii="Arial" w:hAnsi="Arial" w:cs="Arial"/>
          <w:sz w:val="22"/>
          <w:szCs w:val="22"/>
          <w:lang w:eastAsia="en-US"/>
        </w:rPr>
        <w:t>Odpowiednio do Zamawiającego lub Użytkownika, odpowiedzialnego za ochronę jednostki wojskowej.</w:t>
      </w:r>
    </w:p>
    <w:p w14:paraId="5346BD19" w14:textId="77777777" w:rsidR="00107436" w:rsidRPr="00107436" w:rsidRDefault="00107436" w:rsidP="00107436">
      <w:pPr>
        <w:pStyle w:val="Akapitzlist"/>
        <w:numPr>
          <w:ilvl w:val="0"/>
          <w:numId w:val="17"/>
        </w:numPr>
        <w:spacing w:after="200" w:line="360" w:lineRule="auto"/>
        <w:ind w:left="294" w:hanging="294"/>
        <w:contextualSpacing/>
        <w:jc w:val="both"/>
        <w:textAlignment w:val="baseline"/>
        <w:rPr>
          <w:rFonts w:ascii="Arial" w:hAnsi="Arial" w:cs="Arial"/>
          <w:sz w:val="22"/>
          <w:szCs w:val="22"/>
          <w:lang w:eastAsia="en-US"/>
        </w:rPr>
      </w:pPr>
      <w:r w:rsidRPr="00107436">
        <w:rPr>
          <w:rFonts w:ascii="Arial" w:hAnsi="Arial" w:cs="Arial"/>
          <w:sz w:val="22"/>
          <w:szCs w:val="22"/>
          <w:lang w:eastAsia="en-US"/>
        </w:rPr>
        <w:t xml:space="preserve">Wykonawca wyznaczy osobę do kontaktu, która będzie odpowiedzialna za współpracę </w:t>
      </w:r>
      <w:r w:rsidRPr="00107436">
        <w:rPr>
          <w:rFonts w:ascii="Arial" w:hAnsi="Arial" w:cs="Arial"/>
          <w:sz w:val="22"/>
          <w:szCs w:val="22"/>
          <w:lang w:eastAsia="en-US"/>
        </w:rPr>
        <w:br/>
        <w:t>w zakresie systemu przepustkowego.</w:t>
      </w:r>
    </w:p>
    <w:p w14:paraId="5BD150FB" w14:textId="77777777" w:rsidR="00107436" w:rsidRPr="00107436" w:rsidRDefault="00107436" w:rsidP="00107436">
      <w:pPr>
        <w:pStyle w:val="Akapitzlist"/>
        <w:numPr>
          <w:ilvl w:val="0"/>
          <w:numId w:val="17"/>
        </w:numPr>
        <w:spacing w:after="200" w:line="360" w:lineRule="auto"/>
        <w:ind w:left="308" w:hanging="308"/>
        <w:contextualSpacing/>
        <w:jc w:val="both"/>
        <w:textAlignment w:val="baseline"/>
        <w:rPr>
          <w:rFonts w:ascii="Arial" w:hAnsi="Arial" w:cs="Arial"/>
          <w:sz w:val="22"/>
          <w:szCs w:val="22"/>
          <w:lang w:eastAsia="en-US"/>
        </w:rPr>
      </w:pPr>
      <w:r w:rsidRPr="00107436">
        <w:rPr>
          <w:rFonts w:ascii="Arial" w:hAnsi="Arial" w:cs="Arial"/>
          <w:sz w:val="22"/>
          <w:szCs w:val="22"/>
          <w:lang w:eastAsia="en-US"/>
        </w:rPr>
        <w:t>Wszystkie pobrane przepustki należy zwrócić i rozliczyć co najmniej w ostatnim dniu realizacji umowy.</w:t>
      </w:r>
    </w:p>
    <w:p w14:paraId="081CA0CD" w14:textId="77777777"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rFonts w:ascii="Arial" w:hAnsi="Arial" w:cs="Arial"/>
          <w:sz w:val="22"/>
          <w:szCs w:val="22"/>
          <w:lang w:eastAsia="en-US"/>
        </w:rPr>
        <w:t>W razie utraty przepustki osobowej, samochodowej należy niezwłocznie powiadomić Zamawiającego, Użytkownika.</w:t>
      </w:r>
    </w:p>
    <w:p w14:paraId="4D51965D" w14:textId="77777777"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rFonts w:ascii="Arial" w:hAnsi="Arial" w:cs="Arial"/>
          <w:sz w:val="22"/>
          <w:szCs w:val="22"/>
          <w:lang w:eastAsia="en-US"/>
        </w:rPr>
        <w:t xml:space="preserve">Wprowadzenie nowego pracownika, pojazdu do realizacji umowy należy pisemnie zgłosić </w:t>
      </w:r>
      <w:r w:rsidRPr="00107436">
        <w:rPr>
          <w:rFonts w:ascii="Arial" w:hAnsi="Arial" w:cs="Arial"/>
          <w:sz w:val="22"/>
          <w:szCs w:val="22"/>
          <w:lang w:eastAsia="en-US"/>
        </w:rPr>
        <w:br/>
        <w:t xml:space="preserve">do Zamawiającego, Użytkownika, co najmniej 2 dni robocze przed planowanym jego przybyciem, </w:t>
      </w:r>
      <w:r w:rsidRPr="00107436">
        <w:rPr>
          <w:rFonts w:ascii="Arial" w:hAnsi="Arial" w:cs="Arial"/>
          <w:sz w:val="22"/>
          <w:szCs w:val="22"/>
          <w:lang w:eastAsia="en-US"/>
        </w:rPr>
        <w:br/>
        <w:t xml:space="preserve">z załączonym do pisma wykazem pracowników zgodnie ze wzorem „Wykaz pracowników </w:t>
      </w:r>
      <w:r w:rsidRPr="00107436">
        <w:rPr>
          <w:rFonts w:ascii="Arial" w:hAnsi="Arial" w:cs="Arial"/>
          <w:sz w:val="22"/>
          <w:szCs w:val="22"/>
          <w:lang w:eastAsia="en-US"/>
        </w:rPr>
        <w:br/>
        <w:t>i pojazdów do realizacji umowy”.</w:t>
      </w:r>
    </w:p>
    <w:p w14:paraId="4E0248F9" w14:textId="77777777"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rFonts w:ascii="Arial" w:hAnsi="Arial" w:cs="Arial"/>
          <w:sz w:val="22"/>
          <w:szCs w:val="22"/>
          <w:lang w:eastAsia="en-US"/>
        </w:rPr>
        <w:t>Ruch pieszy należy realizować z rejonu biura przepustek chodnikiem do miejsca przedmiotu umowy i z miejsca przedmiotu umowy do biura przepustek.</w:t>
      </w:r>
    </w:p>
    <w:p w14:paraId="48B65478" w14:textId="77777777"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rFonts w:ascii="Arial" w:hAnsi="Arial" w:cs="Arial"/>
          <w:sz w:val="22"/>
          <w:szCs w:val="22"/>
          <w:lang w:eastAsia="en-US"/>
        </w:rPr>
        <w:lastRenderedPageBreak/>
        <w:t>Ruch pojazdów po terenie jednostki wojskowej należy realizować zgodnie z przepisami ruchu drogowego.</w:t>
      </w:r>
    </w:p>
    <w:p w14:paraId="15D35B89" w14:textId="77777777"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rFonts w:ascii="Arial" w:hAnsi="Arial" w:cs="Arial"/>
          <w:sz w:val="22"/>
          <w:szCs w:val="22"/>
          <w:lang w:eastAsia="en-US"/>
        </w:rPr>
        <w:t>Zabrania się wchodzenia i wjazdu w miejsca inne niż miejsca realizacji przedmiotu umowy.</w:t>
      </w:r>
    </w:p>
    <w:p w14:paraId="686B455F" w14:textId="77777777"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rFonts w:ascii="Arial" w:hAnsi="Arial" w:cs="Arial"/>
          <w:sz w:val="22"/>
          <w:szCs w:val="22"/>
          <w:lang w:eastAsia="en-US"/>
        </w:rPr>
        <w:t>Zabrania się wynoszenia, wywożenia z terenu jednostki wojskowej mienia  będącego własnością Zamawiającego lub Użytkownika.</w:t>
      </w:r>
    </w:p>
    <w:p w14:paraId="76514CF6" w14:textId="77777777"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rFonts w:ascii="Arial" w:hAnsi="Arial" w:cs="Arial"/>
          <w:sz w:val="22"/>
          <w:szCs w:val="22"/>
          <w:lang w:eastAsia="en-US"/>
        </w:rPr>
        <w:t xml:space="preserve">W przypadku znalezienia dokumentu niejawnego, materiału niejawnego, dokumentu jawnego, informatycznego nośnika danych, broni (jej części), amunicji, materiałów wybuchowych, środków pozoracji pola walki, na terenie jednostki wojskowej lub terenie bezpośrednio przyległym </w:t>
      </w:r>
      <w:r w:rsidRPr="00107436">
        <w:rPr>
          <w:rFonts w:ascii="Arial" w:hAnsi="Arial" w:cs="Arial"/>
          <w:sz w:val="22"/>
          <w:szCs w:val="22"/>
          <w:lang w:eastAsia="en-US"/>
        </w:rPr>
        <w:br/>
        <w:t>do terenu jednostki wojskowej należy nie dotykać dokumentu, materiału lub przedmiotu, zabezpieczyć znalezisko i powiadomić służbę dyżurną Biura Przepustek.</w:t>
      </w:r>
    </w:p>
    <w:p w14:paraId="28027873" w14:textId="77777777"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rFonts w:ascii="Arial" w:hAnsi="Arial" w:cs="Arial"/>
          <w:sz w:val="22"/>
          <w:szCs w:val="22"/>
          <w:lang w:eastAsia="en-US"/>
        </w:rPr>
        <w:t>Wykonawca oświadcza, że znane są mu przepisy Kodeksu karnego - Rozdział XXXIII  Przestępstwa przeciwko ochronie informacji i Rozdział XXXIV Przestępstwa przeciwko wiarygodności dokumentów. (t.j. Dz. U. z 2025 r. poz. 383 z późn. zm.).</w:t>
      </w:r>
    </w:p>
    <w:p w14:paraId="01D389A8" w14:textId="77777777"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rFonts w:ascii="Arial" w:hAnsi="Arial" w:cs="Arial"/>
          <w:sz w:val="22"/>
          <w:szCs w:val="22"/>
          <w:lang w:eastAsia="en-US"/>
        </w:rPr>
        <w:t>Wykonawca będzie przestrzegał przepisów ustawy z dnia 24 sierpnia 1991 r. o ochronie przeciwpożarowej (t.j. Dz. U. z 2025 r. poz. 188 z późn. zm.).</w:t>
      </w:r>
    </w:p>
    <w:p w14:paraId="2B549626" w14:textId="77777777"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rFonts w:ascii="Arial" w:hAnsi="Arial" w:cs="Arial"/>
          <w:sz w:val="22"/>
          <w:szCs w:val="22"/>
          <w:lang w:eastAsia="en-US"/>
        </w:rPr>
        <w:t>Wszelkie informacje dotyczące zamówienia, umowy,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6710F869" w14:textId="77777777" w:rsidR="00107436" w:rsidRPr="00107436" w:rsidRDefault="00107436" w:rsidP="00107436">
      <w:pPr>
        <w:pStyle w:val="Akapitzlist"/>
        <w:numPr>
          <w:ilvl w:val="0"/>
          <w:numId w:val="17"/>
        </w:numPr>
        <w:spacing w:after="200" w:line="360" w:lineRule="auto"/>
        <w:ind w:left="294" w:hanging="350"/>
        <w:contextualSpacing/>
        <w:textAlignment w:val="baseline"/>
        <w:rPr>
          <w:rFonts w:ascii="Arial" w:hAnsi="Arial" w:cs="Arial"/>
          <w:sz w:val="22"/>
          <w:szCs w:val="22"/>
          <w:lang w:eastAsia="en-US"/>
        </w:rPr>
      </w:pPr>
      <w:r w:rsidRPr="00107436">
        <w:rPr>
          <w:rFonts w:ascii="Arial" w:hAnsi="Arial" w:cs="Arial"/>
          <w:sz w:val="22"/>
          <w:szCs w:val="22"/>
          <w:lang w:eastAsia="en-US"/>
        </w:rPr>
        <w:t xml:space="preserve">Ustala się, że informacja nieposiadająca klauzuli tajności jest informacją jawną, którą należy traktować jako informację wrażliwą, której nie należy przekazywać osobom nieuprawnionym </w:t>
      </w:r>
      <w:r w:rsidRPr="00107436">
        <w:rPr>
          <w:rFonts w:ascii="Arial" w:hAnsi="Arial" w:cs="Arial"/>
          <w:sz w:val="22"/>
          <w:szCs w:val="22"/>
          <w:lang w:eastAsia="en-US"/>
        </w:rPr>
        <w:br/>
        <w:t>do jej posiadania.</w:t>
      </w:r>
    </w:p>
    <w:p w14:paraId="1116C55D" w14:textId="74F25853" w:rsidR="00107436" w:rsidRPr="00107436" w:rsidRDefault="00107436" w:rsidP="00107436">
      <w:pPr>
        <w:pStyle w:val="Akapitzlist"/>
        <w:numPr>
          <w:ilvl w:val="0"/>
          <w:numId w:val="17"/>
        </w:numPr>
        <w:spacing w:after="200" w:line="360" w:lineRule="auto"/>
        <w:ind w:left="294" w:hanging="350"/>
        <w:contextualSpacing/>
        <w:jc w:val="both"/>
        <w:textAlignment w:val="baseline"/>
        <w:rPr>
          <w:rFonts w:ascii="Arial" w:hAnsi="Arial" w:cs="Arial"/>
          <w:sz w:val="22"/>
          <w:szCs w:val="22"/>
          <w:lang w:eastAsia="en-US"/>
        </w:rPr>
      </w:pPr>
      <w:r w:rsidRPr="00107436">
        <w:rPr>
          <w:sz w:val="22"/>
          <w:szCs w:val="22"/>
        </w:rPr>
        <w:t xml:space="preserve"> </w:t>
      </w:r>
      <w:r w:rsidRPr="00107436">
        <w:rPr>
          <w:rFonts w:ascii="Arial" w:hAnsi="Arial" w:cs="Arial"/>
          <w:sz w:val="22"/>
          <w:szCs w:val="22"/>
          <w:lang w:eastAsia="en-US"/>
        </w:rPr>
        <w:t>Wykonawca będzie przestrzegał przepisów ustawy z dnia 5 sierpnia 2010 r. o ochronie informacji niejawnych (Dz. U. z 2025 r. poz. 1209 z późn. zm.) i obowiązujące przepisy określające bezpieczeństwo  przetwarzania informacji niejawnych, jeżeli umowa wiąże się z dostępem do informacji niejawnych.</w:t>
      </w:r>
    </w:p>
    <w:p w14:paraId="319E45DF" w14:textId="762BC95A" w:rsidR="00107436" w:rsidRPr="00107436" w:rsidRDefault="00107436" w:rsidP="00107436">
      <w:pPr>
        <w:pStyle w:val="Akapitzlist"/>
        <w:numPr>
          <w:ilvl w:val="0"/>
          <w:numId w:val="17"/>
        </w:numPr>
        <w:spacing w:after="200" w:line="360" w:lineRule="auto"/>
        <w:ind w:left="294" w:hanging="350"/>
        <w:contextualSpacing/>
        <w:textAlignment w:val="baseline"/>
        <w:rPr>
          <w:rFonts w:ascii="Arial" w:hAnsi="Arial" w:cs="Arial"/>
          <w:sz w:val="22"/>
          <w:szCs w:val="22"/>
          <w:lang w:eastAsia="en-US"/>
        </w:rPr>
      </w:pPr>
      <w:r w:rsidRPr="00107436">
        <w:rPr>
          <w:rFonts w:ascii="Arial" w:hAnsi="Arial" w:cs="Arial"/>
          <w:sz w:val="22"/>
          <w:szCs w:val="22"/>
          <w:lang w:eastAsia="en-US"/>
        </w:rPr>
        <w:t xml:space="preserve">Powyższe ustalenia dotyczą również podwykonawców i innych podmiotów, które uczestniczą w realizacji umowy. </w:t>
      </w:r>
    </w:p>
    <w:p w14:paraId="1B86AAF6" w14:textId="77777777" w:rsidR="00107436" w:rsidRDefault="00107436" w:rsidP="00801B6A">
      <w:pPr>
        <w:spacing w:line="360" w:lineRule="auto"/>
        <w:jc w:val="center"/>
        <w:rPr>
          <w:rFonts w:ascii="Arial" w:hAnsi="Arial" w:cs="Arial"/>
          <w:b/>
          <w:sz w:val="22"/>
          <w:szCs w:val="22"/>
        </w:rPr>
      </w:pPr>
    </w:p>
    <w:p w14:paraId="1D8AF027" w14:textId="77777777" w:rsidR="00415711" w:rsidRDefault="00415711" w:rsidP="00801B6A">
      <w:pPr>
        <w:spacing w:line="360" w:lineRule="auto"/>
        <w:jc w:val="center"/>
        <w:rPr>
          <w:rFonts w:ascii="Arial" w:hAnsi="Arial" w:cs="Arial"/>
          <w:b/>
          <w:sz w:val="22"/>
          <w:szCs w:val="22"/>
        </w:rPr>
      </w:pPr>
    </w:p>
    <w:p w14:paraId="3A46E68A" w14:textId="77777777" w:rsidR="00107436" w:rsidRDefault="00107436" w:rsidP="00801B6A">
      <w:pPr>
        <w:spacing w:line="360" w:lineRule="auto"/>
        <w:jc w:val="center"/>
        <w:rPr>
          <w:rFonts w:ascii="Arial" w:hAnsi="Arial" w:cs="Arial"/>
          <w:b/>
          <w:sz w:val="22"/>
          <w:szCs w:val="22"/>
        </w:rPr>
      </w:pPr>
    </w:p>
    <w:p w14:paraId="7524647D" w14:textId="77777777" w:rsidR="00415711" w:rsidRDefault="00415711" w:rsidP="00801B6A">
      <w:pPr>
        <w:spacing w:line="360" w:lineRule="auto"/>
        <w:jc w:val="center"/>
        <w:rPr>
          <w:rFonts w:ascii="Arial" w:hAnsi="Arial" w:cs="Arial"/>
          <w:b/>
          <w:sz w:val="22"/>
          <w:szCs w:val="22"/>
        </w:rPr>
      </w:pPr>
    </w:p>
    <w:p w14:paraId="79741FE4" w14:textId="185970BE" w:rsidR="00801B6A" w:rsidRPr="00EE36D9" w:rsidRDefault="00801B6A" w:rsidP="00801B6A">
      <w:pPr>
        <w:spacing w:line="360" w:lineRule="auto"/>
        <w:jc w:val="center"/>
        <w:rPr>
          <w:rFonts w:ascii="Arial" w:hAnsi="Arial" w:cs="Arial"/>
          <w:sz w:val="22"/>
          <w:szCs w:val="22"/>
        </w:rPr>
      </w:pPr>
      <w:r w:rsidRPr="00EE36D9">
        <w:rPr>
          <w:rFonts w:ascii="Arial" w:hAnsi="Arial" w:cs="Arial"/>
          <w:b/>
          <w:sz w:val="22"/>
          <w:szCs w:val="22"/>
        </w:rPr>
        <w:lastRenderedPageBreak/>
        <w:t>POSTANOWIENIA KOŃCOWE</w:t>
      </w:r>
    </w:p>
    <w:p w14:paraId="76F8755F" w14:textId="77777777" w:rsidR="00A708CA" w:rsidRPr="00EE36D9" w:rsidRDefault="00A708CA">
      <w:pPr>
        <w:spacing w:line="360" w:lineRule="auto"/>
        <w:ind w:left="360"/>
        <w:jc w:val="center"/>
        <w:rPr>
          <w:rFonts w:ascii="Arial" w:hAnsi="Arial" w:cs="Arial"/>
          <w:sz w:val="22"/>
          <w:szCs w:val="22"/>
        </w:rPr>
      </w:pPr>
      <w:r w:rsidRPr="00EE36D9">
        <w:rPr>
          <w:rFonts w:ascii="Arial" w:hAnsi="Arial" w:cs="Arial"/>
          <w:sz w:val="22"/>
          <w:szCs w:val="22"/>
        </w:rPr>
        <w:t xml:space="preserve">§ </w:t>
      </w:r>
      <w:r w:rsidR="002F095D" w:rsidRPr="00EE36D9">
        <w:rPr>
          <w:rFonts w:ascii="Arial" w:hAnsi="Arial" w:cs="Arial"/>
          <w:sz w:val="22"/>
          <w:szCs w:val="22"/>
        </w:rPr>
        <w:t>13</w:t>
      </w:r>
    </w:p>
    <w:p w14:paraId="34BBADFB" w14:textId="77777777" w:rsidR="00A708CA" w:rsidRPr="00EE36D9" w:rsidRDefault="00A708CA" w:rsidP="000849B1">
      <w:pPr>
        <w:numPr>
          <w:ilvl w:val="0"/>
          <w:numId w:val="21"/>
        </w:numPr>
        <w:spacing w:line="360" w:lineRule="auto"/>
        <w:jc w:val="both"/>
        <w:rPr>
          <w:rFonts w:ascii="Arial" w:hAnsi="Arial" w:cs="Arial"/>
          <w:sz w:val="22"/>
          <w:szCs w:val="22"/>
        </w:rPr>
      </w:pPr>
      <w:r w:rsidRPr="00EE36D9">
        <w:rPr>
          <w:rFonts w:ascii="Arial" w:hAnsi="Arial" w:cs="Arial"/>
          <w:sz w:val="22"/>
          <w:szCs w:val="22"/>
        </w:rPr>
        <w:t>W sprawach nieuregulowanych niniejszą umową mają zastosowanie przepisy Kodeksu cywilnego oraz inne ogólnie obowiązujące przepisy prawa powszechnego.</w:t>
      </w:r>
    </w:p>
    <w:p w14:paraId="1F0E4263" w14:textId="77777777" w:rsidR="00FC4FAC" w:rsidRPr="00EE36D9" w:rsidRDefault="00077EA2" w:rsidP="008C1ACF">
      <w:pPr>
        <w:numPr>
          <w:ilvl w:val="0"/>
          <w:numId w:val="21"/>
        </w:numPr>
        <w:spacing w:line="360" w:lineRule="auto"/>
        <w:jc w:val="both"/>
        <w:rPr>
          <w:rFonts w:ascii="Arial" w:hAnsi="Arial" w:cs="Arial"/>
          <w:sz w:val="22"/>
          <w:szCs w:val="22"/>
        </w:rPr>
      </w:pPr>
      <w:r w:rsidRPr="00EE36D9">
        <w:rPr>
          <w:rFonts w:ascii="Arial" w:hAnsi="Arial" w:cs="Arial"/>
          <w:sz w:val="22"/>
          <w:szCs w:val="22"/>
        </w:rPr>
        <w:t>Zmiana postanowień umowy wymaga formy pisemnego aneksu pod rygorem nieważności.</w:t>
      </w:r>
    </w:p>
    <w:p w14:paraId="01159F65" w14:textId="77777777" w:rsidR="00A708CA" w:rsidRPr="00EE36D9" w:rsidRDefault="00A708CA">
      <w:pPr>
        <w:spacing w:line="360" w:lineRule="auto"/>
        <w:ind w:left="360"/>
        <w:jc w:val="center"/>
        <w:rPr>
          <w:rFonts w:ascii="Arial" w:hAnsi="Arial" w:cs="Arial"/>
          <w:sz w:val="22"/>
          <w:szCs w:val="22"/>
        </w:rPr>
      </w:pPr>
      <w:r w:rsidRPr="00EE36D9">
        <w:rPr>
          <w:rFonts w:ascii="Arial" w:hAnsi="Arial" w:cs="Arial"/>
          <w:sz w:val="22"/>
          <w:szCs w:val="22"/>
        </w:rPr>
        <w:t xml:space="preserve">§ </w:t>
      </w:r>
      <w:r w:rsidR="002F095D" w:rsidRPr="00EE36D9">
        <w:rPr>
          <w:rFonts w:ascii="Arial" w:hAnsi="Arial" w:cs="Arial"/>
          <w:sz w:val="22"/>
          <w:szCs w:val="22"/>
        </w:rPr>
        <w:t>14</w:t>
      </w:r>
    </w:p>
    <w:p w14:paraId="3590877C" w14:textId="77777777" w:rsidR="00FD3193" w:rsidRPr="00EE36D9" w:rsidRDefault="00A708CA">
      <w:pPr>
        <w:spacing w:line="360" w:lineRule="auto"/>
        <w:ind w:left="360"/>
        <w:jc w:val="both"/>
        <w:rPr>
          <w:rFonts w:ascii="Arial" w:hAnsi="Arial" w:cs="Arial"/>
          <w:sz w:val="22"/>
          <w:szCs w:val="22"/>
        </w:rPr>
      </w:pPr>
      <w:r w:rsidRPr="00EE36D9">
        <w:rPr>
          <w:rFonts w:ascii="Arial" w:hAnsi="Arial" w:cs="Arial"/>
          <w:sz w:val="22"/>
          <w:szCs w:val="22"/>
        </w:rPr>
        <w:t>Wszelkie spory wynikłe z realizacji treści niniejszej umowy będą rozpatrywane przez sąd właściwy dla siedziby Zamawiającego.</w:t>
      </w:r>
    </w:p>
    <w:p w14:paraId="04AA76D2" w14:textId="77777777" w:rsidR="00FC4FAC" w:rsidRPr="00EE36D9" w:rsidRDefault="00FC4FAC" w:rsidP="008C1ACF">
      <w:pPr>
        <w:spacing w:line="360" w:lineRule="auto"/>
        <w:rPr>
          <w:rFonts w:ascii="Arial" w:hAnsi="Arial" w:cs="Arial"/>
          <w:sz w:val="22"/>
          <w:szCs w:val="22"/>
        </w:rPr>
      </w:pPr>
    </w:p>
    <w:p w14:paraId="1A9CFBE8" w14:textId="77777777" w:rsidR="00B37D2A" w:rsidRPr="00EE36D9" w:rsidRDefault="00B37D2A" w:rsidP="00B37D2A">
      <w:pPr>
        <w:spacing w:line="360" w:lineRule="auto"/>
        <w:ind w:left="360"/>
        <w:jc w:val="center"/>
        <w:rPr>
          <w:rFonts w:ascii="Arial" w:hAnsi="Arial" w:cs="Arial"/>
          <w:sz w:val="22"/>
          <w:szCs w:val="22"/>
        </w:rPr>
      </w:pPr>
      <w:r w:rsidRPr="00EE36D9">
        <w:rPr>
          <w:rFonts w:ascii="Arial" w:hAnsi="Arial" w:cs="Arial"/>
          <w:sz w:val="22"/>
          <w:szCs w:val="22"/>
        </w:rPr>
        <w:t>§ 1</w:t>
      </w:r>
      <w:r w:rsidR="002F095D" w:rsidRPr="00EE36D9">
        <w:rPr>
          <w:rFonts w:ascii="Arial" w:hAnsi="Arial" w:cs="Arial"/>
          <w:sz w:val="22"/>
          <w:szCs w:val="22"/>
        </w:rPr>
        <w:t>5</w:t>
      </w:r>
    </w:p>
    <w:p w14:paraId="1378ADCE" w14:textId="77777777" w:rsidR="00B37D2A" w:rsidRDefault="00B37D2A" w:rsidP="00B909F7">
      <w:pPr>
        <w:spacing w:line="300" w:lineRule="auto"/>
        <w:ind w:left="284"/>
        <w:jc w:val="both"/>
        <w:rPr>
          <w:rFonts w:ascii="Arial" w:hAnsi="Arial" w:cs="Arial"/>
          <w:sz w:val="22"/>
          <w:szCs w:val="22"/>
        </w:rPr>
      </w:pPr>
      <w:r w:rsidRPr="00EE36D9">
        <w:rPr>
          <w:rFonts w:ascii="Arial" w:hAnsi="Arial" w:cs="Arial"/>
          <w:sz w:val="22"/>
          <w:szCs w:val="22"/>
        </w:rPr>
        <w:t xml:space="preserve">Integralną część niniejszej umowy stanowią: </w:t>
      </w:r>
    </w:p>
    <w:p w14:paraId="17B065FF" w14:textId="77777777" w:rsidR="00117F48" w:rsidRPr="00EE36D9" w:rsidRDefault="00117F48" w:rsidP="00B909F7">
      <w:pPr>
        <w:spacing w:line="300" w:lineRule="auto"/>
        <w:ind w:left="284"/>
        <w:jc w:val="both"/>
        <w:rPr>
          <w:rFonts w:ascii="Arial" w:hAnsi="Arial" w:cs="Arial"/>
          <w:sz w:val="22"/>
          <w:szCs w:val="22"/>
        </w:rPr>
      </w:pPr>
    </w:p>
    <w:p w14:paraId="654596EA" w14:textId="77777777" w:rsidR="00500A3E" w:rsidRDefault="00B909F7" w:rsidP="002F095D">
      <w:pPr>
        <w:pStyle w:val="Normalny1"/>
        <w:numPr>
          <w:ilvl w:val="0"/>
          <w:numId w:val="23"/>
        </w:numPr>
        <w:spacing w:line="360" w:lineRule="auto"/>
        <w:rPr>
          <w:color w:val="auto"/>
        </w:rPr>
      </w:pPr>
      <w:r w:rsidRPr="00EE36D9">
        <w:rPr>
          <w:color w:val="auto"/>
        </w:rPr>
        <w:t xml:space="preserve">Załącznik nr </w:t>
      </w:r>
      <w:r w:rsidR="002F095D" w:rsidRPr="00EE36D9">
        <w:rPr>
          <w:color w:val="auto"/>
        </w:rPr>
        <w:t>1</w:t>
      </w:r>
      <w:r w:rsidR="00117F48">
        <w:rPr>
          <w:color w:val="auto"/>
        </w:rPr>
        <w:t xml:space="preserve"> – Opis przedmiotu zamówienia</w:t>
      </w:r>
      <w:r w:rsidRPr="00EE36D9">
        <w:rPr>
          <w:color w:val="auto"/>
        </w:rPr>
        <w:t>;</w:t>
      </w:r>
    </w:p>
    <w:p w14:paraId="39BB8073" w14:textId="77777777" w:rsidR="00595AF1" w:rsidRPr="00595AF1" w:rsidRDefault="00595AF1" w:rsidP="00595AF1">
      <w:pPr>
        <w:pStyle w:val="Normalny1"/>
        <w:numPr>
          <w:ilvl w:val="0"/>
          <w:numId w:val="23"/>
        </w:numPr>
        <w:spacing w:line="360" w:lineRule="auto"/>
        <w:rPr>
          <w:color w:val="auto"/>
        </w:rPr>
      </w:pPr>
      <w:r w:rsidRPr="00EE36D9">
        <w:rPr>
          <w:color w:val="auto"/>
        </w:rPr>
        <w:t xml:space="preserve">Załącznik nr </w:t>
      </w:r>
      <w:r>
        <w:rPr>
          <w:color w:val="auto"/>
        </w:rPr>
        <w:t>2 – Oferta cenowa</w:t>
      </w:r>
      <w:r w:rsidRPr="00EE36D9">
        <w:rPr>
          <w:color w:val="auto"/>
        </w:rPr>
        <w:t>;</w:t>
      </w:r>
    </w:p>
    <w:p w14:paraId="693B95C4" w14:textId="77777777" w:rsidR="00595AF1" w:rsidRDefault="00117F48" w:rsidP="00595AF1">
      <w:pPr>
        <w:pStyle w:val="Normalny1"/>
        <w:numPr>
          <w:ilvl w:val="0"/>
          <w:numId w:val="23"/>
        </w:numPr>
        <w:spacing w:line="360" w:lineRule="auto"/>
        <w:ind w:left="709" w:hanging="283"/>
        <w:rPr>
          <w:color w:val="auto"/>
        </w:rPr>
      </w:pPr>
      <w:r w:rsidRPr="00EE36D9">
        <w:rPr>
          <w:color w:val="auto"/>
        </w:rPr>
        <w:t xml:space="preserve">Załącznik nr </w:t>
      </w:r>
      <w:r w:rsidR="00595AF1">
        <w:rPr>
          <w:color w:val="auto"/>
        </w:rPr>
        <w:t>3</w:t>
      </w:r>
      <w:r w:rsidRPr="00EE36D9">
        <w:rPr>
          <w:color w:val="auto"/>
        </w:rPr>
        <w:t xml:space="preserve"> - Zaświadczenie </w:t>
      </w:r>
      <w:r w:rsidR="0031096C">
        <w:rPr>
          <w:color w:val="auto"/>
        </w:rPr>
        <w:t xml:space="preserve">potwierdzające realizację umowy + imienny wykaz </w:t>
      </w:r>
      <w:r w:rsidR="002F095D" w:rsidRPr="0031096C">
        <w:rPr>
          <w:color w:val="auto"/>
        </w:rPr>
        <w:t xml:space="preserve">uczestników </w:t>
      </w:r>
      <w:r w:rsidR="00091652" w:rsidRPr="0031096C">
        <w:rPr>
          <w:color w:val="auto"/>
        </w:rPr>
        <w:t>kursu</w:t>
      </w:r>
      <w:r w:rsidR="002F095D" w:rsidRPr="0031096C">
        <w:rPr>
          <w:color w:val="auto"/>
        </w:rPr>
        <w:t>;</w:t>
      </w:r>
    </w:p>
    <w:p w14:paraId="2DED5FD0" w14:textId="77777777" w:rsidR="00595AF1" w:rsidRPr="00595AF1" w:rsidRDefault="00B37D2A" w:rsidP="00595AF1">
      <w:pPr>
        <w:pStyle w:val="Normalny1"/>
        <w:numPr>
          <w:ilvl w:val="0"/>
          <w:numId w:val="23"/>
        </w:numPr>
        <w:spacing w:line="360" w:lineRule="auto"/>
        <w:ind w:left="709" w:hanging="283"/>
        <w:rPr>
          <w:color w:val="auto"/>
        </w:rPr>
      </w:pPr>
      <w:r w:rsidRPr="00595AF1">
        <w:rPr>
          <w:color w:val="auto"/>
        </w:rPr>
        <w:t xml:space="preserve">Załącznik nr </w:t>
      </w:r>
      <w:r w:rsidR="00595AF1">
        <w:rPr>
          <w:color w:val="auto"/>
        </w:rPr>
        <w:t>4</w:t>
      </w:r>
      <w:r w:rsidR="00B909F7" w:rsidRPr="00595AF1">
        <w:rPr>
          <w:color w:val="auto"/>
        </w:rPr>
        <w:t xml:space="preserve"> - </w:t>
      </w:r>
      <w:r w:rsidRPr="00595AF1">
        <w:rPr>
          <w:rFonts w:eastAsia="Times New Roman"/>
          <w:color w:val="auto"/>
        </w:rPr>
        <w:t>Klauzula informacyjna dla osób fizycznych</w:t>
      </w:r>
      <w:r w:rsidR="00B909F7" w:rsidRPr="00595AF1">
        <w:rPr>
          <w:rFonts w:eastAsia="Times New Roman"/>
          <w:color w:val="auto"/>
        </w:rPr>
        <w:t>;</w:t>
      </w:r>
    </w:p>
    <w:p w14:paraId="06817FB7" w14:textId="77777777" w:rsidR="00595AF1" w:rsidRDefault="002F095D" w:rsidP="00595AF1">
      <w:pPr>
        <w:pStyle w:val="Normalny1"/>
        <w:numPr>
          <w:ilvl w:val="0"/>
          <w:numId w:val="23"/>
        </w:numPr>
        <w:spacing w:line="360" w:lineRule="auto"/>
        <w:ind w:left="709" w:hanging="283"/>
        <w:rPr>
          <w:color w:val="auto"/>
        </w:rPr>
      </w:pPr>
      <w:r w:rsidRPr="00595AF1">
        <w:rPr>
          <w:color w:val="auto"/>
        </w:rPr>
        <w:t xml:space="preserve">Załącznik nr </w:t>
      </w:r>
      <w:r w:rsidR="00595AF1">
        <w:rPr>
          <w:color w:val="auto"/>
        </w:rPr>
        <w:t>5</w:t>
      </w:r>
      <w:r w:rsidR="00B909F7" w:rsidRPr="00595AF1">
        <w:rPr>
          <w:color w:val="auto"/>
        </w:rPr>
        <w:t xml:space="preserve"> - </w:t>
      </w:r>
      <w:r w:rsidR="00FE7CBE" w:rsidRPr="00595AF1">
        <w:rPr>
          <w:color w:val="auto"/>
        </w:rPr>
        <w:t>Wykaz pracowników i pojazdów</w:t>
      </w:r>
      <w:r w:rsidR="00B909F7" w:rsidRPr="00595AF1">
        <w:rPr>
          <w:color w:val="auto"/>
        </w:rPr>
        <w:t>;</w:t>
      </w:r>
    </w:p>
    <w:p w14:paraId="310D3818" w14:textId="77777777" w:rsidR="00B9022C" w:rsidRPr="00595AF1" w:rsidRDefault="001F2C07" w:rsidP="00595AF1">
      <w:pPr>
        <w:pStyle w:val="Normalny1"/>
        <w:numPr>
          <w:ilvl w:val="0"/>
          <w:numId w:val="23"/>
        </w:numPr>
        <w:spacing w:line="360" w:lineRule="auto"/>
        <w:ind w:left="709" w:hanging="283"/>
        <w:rPr>
          <w:color w:val="auto"/>
        </w:rPr>
      </w:pPr>
      <w:r w:rsidRPr="00595AF1">
        <w:rPr>
          <w:color w:val="auto"/>
        </w:rPr>
        <w:t xml:space="preserve">Załącznik nr </w:t>
      </w:r>
      <w:r w:rsidR="00595AF1">
        <w:rPr>
          <w:color w:val="auto"/>
        </w:rPr>
        <w:t>6</w:t>
      </w:r>
      <w:r w:rsidR="00117F48" w:rsidRPr="00595AF1">
        <w:rPr>
          <w:color w:val="auto"/>
        </w:rPr>
        <w:t xml:space="preserve"> </w:t>
      </w:r>
      <w:r w:rsidR="00B909F7" w:rsidRPr="00595AF1">
        <w:rPr>
          <w:color w:val="auto"/>
        </w:rPr>
        <w:t xml:space="preserve">- </w:t>
      </w:r>
      <w:r w:rsidRPr="00595AF1">
        <w:rPr>
          <w:color w:val="auto"/>
        </w:rPr>
        <w:t xml:space="preserve">Oświadczenie wykonawcy </w:t>
      </w:r>
      <w:r w:rsidR="00B909F7" w:rsidRPr="00595AF1">
        <w:rPr>
          <w:color w:val="auto"/>
        </w:rPr>
        <w:t>o bezpieczeństwie narodowym;</w:t>
      </w:r>
    </w:p>
    <w:p w14:paraId="632DB56D" w14:textId="77777777" w:rsidR="00EE36D9" w:rsidRPr="00EE36D9" w:rsidRDefault="00EE36D9" w:rsidP="008C1ACF">
      <w:pPr>
        <w:pStyle w:val="LO-normal"/>
        <w:spacing w:line="360" w:lineRule="auto"/>
        <w:ind w:left="426"/>
        <w:jc w:val="both"/>
        <w:rPr>
          <w:color w:val="auto"/>
        </w:rPr>
      </w:pPr>
    </w:p>
    <w:p w14:paraId="6B960617" w14:textId="77777777" w:rsidR="00A708CA" w:rsidRPr="00EE36D9" w:rsidRDefault="00A708CA">
      <w:pPr>
        <w:spacing w:line="360" w:lineRule="auto"/>
        <w:ind w:left="360"/>
        <w:jc w:val="center"/>
        <w:rPr>
          <w:rFonts w:ascii="Arial" w:hAnsi="Arial" w:cs="Arial"/>
          <w:sz w:val="22"/>
          <w:szCs w:val="22"/>
        </w:rPr>
      </w:pPr>
      <w:r w:rsidRPr="00EE36D9">
        <w:rPr>
          <w:rFonts w:ascii="Arial" w:hAnsi="Arial" w:cs="Arial"/>
          <w:sz w:val="22"/>
          <w:szCs w:val="22"/>
        </w:rPr>
        <w:t xml:space="preserve">§ </w:t>
      </w:r>
      <w:r w:rsidR="00B37D2A" w:rsidRPr="00EE36D9">
        <w:rPr>
          <w:rFonts w:ascii="Arial" w:hAnsi="Arial" w:cs="Arial"/>
          <w:sz w:val="22"/>
          <w:szCs w:val="22"/>
        </w:rPr>
        <w:t>1</w:t>
      </w:r>
      <w:r w:rsidR="002F095D" w:rsidRPr="00EE36D9">
        <w:rPr>
          <w:rFonts w:ascii="Arial" w:hAnsi="Arial" w:cs="Arial"/>
          <w:sz w:val="22"/>
          <w:szCs w:val="22"/>
        </w:rPr>
        <w:t>6</w:t>
      </w:r>
    </w:p>
    <w:p w14:paraId="757484FB" w14:textId="77777777" w:rsidR="00A708CA" w:rsidRPr="00EE36D9" w:rsidRDefault="00A708CA">
      <w:pPr>
        <w:spacing w:line="360" w:lineRule="auto"/>
        <w:ind w:firstLine="284"/>
        <w:jc w:val="both"/>
        <w:rPr>
          <w:rFonts w:ascii="Arial" w:hAnsi="Arial" w:cs="Arial"/>
          <w:sz w:val="22"/>
          <w:szCs w:val="22"/>
        </w:rPr>
      </w:pPr>
      <w:r w:rsidRPr="00EE36D9">
        <w:rPr>
          <w:rFonts w:ascii="Arial" w:hAnsi="Arial" w:cs="Arial"/>
          <w:sz w:val="22"/>
          <w:szCs w:val="22"/>
        </w:rPr>
        <w:t xml:space="preserve">Umowę sporządzono w dwóch jednobrzmiących egzemplarzach: </w:t>
      </w:r>
    </w:p>
    <w:p w14:paraId="121E8F4B" w14:textId="77777777" w:rsidR="00A708CA" w:rsidRPr="00EE36D9" w:rsidRDefault="00A708CA">
      <w:pPr>
        <w:spacing w:line="360" w:lineRule="auto"/>
        <w:ind w:left="720"/>
        <w:jc w:val="both"/>
        <w:rPr>
          <w:rFonts w:ascii="Arial" w:hAnsi="Arial" w:cs="Arial"/>
          <w:sz w:val="22"/>
          <w:szCs w:val="22"/>
        </w:rPr>
      </w:pPr>
      <w:r w:rsidRPr="00EE36D9">
        <w:rPr>
          <w:rFonts w:ascii="Arial" w:hAnsi="Arial" w:cs="Arial"/>
          <w:sz w:val="22"/>
          <w:szCs w:val="22"/>
        </w:rPr>
        <w:t xml:space="preserve">- jeden egzemplarz dla Zamawiającego, </w:t>
      </w:r>
    </w:p>
    <w:p w14:paraId="396BD855" w14:textId="77777777" w:rsidR="00B909F7" w:rsidRPr="00EE36D9" w:rsidRDefault="00A708CA" w:rsidP="008C1ACF">
      <w:pPr>
        <w:spacing w:line="360" w:lineRule="auto"/>
        <w:ind w:left="720"/>
        <w:jc w:val="both"/>
        <w:rPr>
          <w:rFonts w:ascii="Arial" w:hAnsi="Arial" w:cs="Arial"/>
          <w:sz w:val="22"/>
          <w:szCs w:val="22"/>
        </w:rPr>
      </w:pPr>
      <w:r w:rsidRPr="00EE36D9">
        <w:rPr>
          <w:rFonts w:ascii="Arial" w:hAnsi="Arial" w:cs="Arial"/>
          <w:sz w:val="22"/>
          <w:szCs w:val="22"/>
        </w:rPr>
        <w:t xml:space="preserve">- </w:t>
      </w:r>
      <w:r w:rsidR="008C1ACF" w:rsidRPr="00EE36D9">
        <w:rPr>
          <w:rFonts w:ascii="Arial" w:hAnsi="Arial" w:cs="Arial"/>
          <w:sz w:val="22"/>
          <w:szCs w:val="22"/>
        </w:rPr>
        <w:t>jeden egzemplarz dla Wykonawcy.</w:t>
      </w:r>
    </w:p>
    <w:p w14:paraId="79571589" w14:textId="77777777" w:rsidR="00595AF1" w:rsidRDefault="00595AF1" w:rsidP="00B909F7">
      <w:pPr>
        <w:spacing w:line="360" w:lineRule="auto"/>
        <w:ind w:left="170" w:firstLine="708"/>
        <w:jc w:val="both"/>
        <w:rPr>
          <w:rFonts w:ascii="Arial" w:hAnsi="Arial" w:cs="Arial"/>
          <w:sz w:val="22"/>
          <w:szCs w:val="22"/>
        </w:rPr>
      </w:pPr>
    </w:p>
    <w:p w14:paraId="1CE20EC0" w14:textId="77777777" w:rsidR="00595AF1" w:rsidRDefault="00595AF1" w:rsidP="00B909F7">
      <w:pPr>
        <w:spacing w:line="360" w:lineRule="auto"/>
        <w:ind w:left="170" w:firstLine="708"/>
        <w:jc w:val="both"/>
        <w:rPr>
          <w:rFonts w:ascii="Arial" w:hAnsi="Arial" w:cs="Arial"/>
          <w:sz w:val="22"/>
          <w:szCs w:val="22"/>
        </w:rPr>
      </w:pPr>
    </w:p>
    <w:p w14:paraId="275C9778" w14:textId="77777777" w:rsidR="00B909F7" w:rsidRPr="00EE36D9" w:rsidRDefault="00B909F7" w:rsidP="00B909F7">
      <w:pPr>
        <w:spacing w:line="360" w:lineRule="auto"/>
        <w:ind w:left="170" w:firstLine="708"/>
        <w:jc w:val="both"/>
        <w:rPr>
          <w:rFonts w:ascii="Arial" w:hAnsi="Arial" w:cs="Arial"/>
          <w:sz w:val="22"/>
          <w:szCs w:val="22"/>
        </w:rPr>
      </w:pPr>
      <w:r w:rsidRPr="00EE36D9">
        <w:rPr>
          <w:rFonts w:ascii="Arial" w:hAnsi="Arial" w:cs="Arial"/>
          <w:sz w:val="22"/>
          <w:szCs w:val="22"/>
        </w:rPr>
        <w:t xml:space="preserve">WYKONAWCA </w:t>
      </w:r>
      <w:r w:rsidRPr="00EE36D9">
        <w:rPr>
          <w:rFonts w:ascii="Arial" w:hAnsi="Arial" w:cs="Arial"/>
          <w:sz w:val="22"/>
          <w:szCs w:val="22"/>
        </w:rPr>
        <w:tab/>
      </w:r>
      <w:r w:rsidRPr="00EE36D9">
        <w:rPr>
          <w:rFonts w:ascii="Arial" w:hAnsi="Arial" w:cs="Arial"/>
          <w:sz w:val="22"/>
          <w:szCs w:val="22"/>
        </w:rPr>
        <w:tab/>
      </w:r>
      <w:r w:rsidRPr="00EE36D9">
        <w:rPr>
          <w:rFonts w:ascii="Arial" w:hAnsi="Arial" w:cs="Arial"/>
          <w:sz w:val="22"/>
          <w:szCs w:val="22"/>
        </w:rPr>
        <w:tab/>
      </w:r>
      <w:r w:rsidRPr="00EE36D9">
        <w:rPr>
          <w:rFonts w:ascii="Arial" w:hAnsi="Arial" w:cs="Arial"/>
          <w:sz w:val="22"/>
          <w:szCs w:val="22"/>
        </w:rPr>
        <w:tab/>
      </w:r>
      <w:r w:rsidRPr="00EE36D9">
        <w:rPr>
          <w:rFonts w:ascii="Arial" w:hAnsi="Arial" w:cs="Arial"/>
          <w:sz w:val="22"/>
          <w:szCs w:val="22"/>
        </w:rPr>
        <w:tab/>
      </w:r>
      <w:r w:rsidRPr="00EE36D9">
        <w:rPr>
          <w:rFonts w:ascii="Arial" w:hAnsi="Arial" w:cs="Arial"/>
          <w:sz w:val="22"/>
          <w:szCs w:val="22"/>
        </w:rPr>
        <w:tab/>
      </w:r>
      <w:r w:rsidRPr="00EE36D9">
        <w:rPr>
          <w:rFonts w:ascii="Arial" w:hAnsi="Arial" w:cs="Arial"/>
          <w:sz w:val="22"/>
          <w:szCs w:val="22"/>
        </w:rPr>
        <w:tab/>
        <w:t>ZAMAWIAJĄCY</w:t>
      </w:r>
    </w:p>
    <w:p w14:paraId="262BA785" w14:textId="77777777" w:rsidR="00B909F7" w:rsidRPr="00EE36D9" w:rsidRDefault="00B909F7" w:rsidP="00B909F7">
      <w:pPr>
        <w:spacing w:line="360" w:lineRule="auto"/>
        <w:jc w:val="both"/>
        <w:rPr>
          <w:rFonts w:ascii="Arial" w:hAnsi="Arial" w:cs="Arial"/>
          <w:sz w:val="22"/>
          <w:szCs w:val="22"/>
        </w:rPr>
      </w:pPr>
    </w:p>
    <w:p w14:paraId="73C65362" w14:textId="77777777" w:rsidR="00B909F7" w:rsidRPr="00EE36D9" w:rsidRDefault="00B909F7" w:rsidP="00B909F7">
      <w:pPr>
        <w:spacing w:line="360" w:lineRule="auto"/>
        <w:ind w:firstLine="708"/>
        <w:jc w:val="both"/>
        <w:rPr>
          <w:rFonts w:ascii="Arial" w:hAnsi="Arial" w:cs="Arial"/>
          <w:sz w:val="22"/>
          <w:szCs w:val="22"/>
        </w:rPr>
      </w:pPr>
      <w:r w:rsidRPr="00EE36D9">
        <w:rPr>
          <w:rFonts w:ascii="Arial" w:hAnsi="Arial" w:cs="Arial"/>
          <w:b/>
          <w:sz w:val="22"/>
          <w:szCs w:val="22"/>
        </w:rPr>
        <w:t>………………………</w:t>
      </w:r>
      <w:r w:rsidRPr="00EE36D9">
        <w:rPr>
          <w:rFonts w:ascii="Arial" w:hAnsi="Arial" w:cs="Arial"/>
          <w:b/>
          <w:sz w:val="22"/>
          <w:szCs w:val="22"/>
        </w:rPr>
        <w:tab/>
      </w:r>
      <w:r w:rsidRPr="00EE36D9">
        <w:rPr>
          <w:rFonts w:ascii="Arial" w:hAnsi="Arial" w:cs="Arial"/>
          <w:b/>
          <w:sz w:val="22"/>
          <w:szCs w:val="22"/>
        </w:rPr>
        <w:tab/>
      </w:r>
      <w:r w:rsidRPr="00EE36D9">
        <w:rPr>
          <w:rFonts w:ascii="Arial" w:hAnsi="Arial" w:cs="Arial"/>
          <w:b/>
          <w:sz w:val="22"/>
          <w:szCs w:val="22"/>
        </w:rPr>
        <w:tab/>
      </w:r>
      <w:r w:rsidRPr="00EE36D9">
        <w:rPr>
          <w:rFonts w:ascii="Arial" w:hAnsi="Arial" w:cs="Arial"/>
          <w:b/>
          <w:sz w:val="22"/>
          <w:szCs w:val="22"/>
        </w:rPr>
        <w:tab/>
      </w:r>
      <w:r w:rsidRPr="00EE36D9">
        <w:rPr>
          <w:rFonts w:ascii="Arial" w:hAnsi="Arial" w:cs="Arial"/>
          <w:b/>
          <w:sz w:val="22"/>
          <w:szCs w:val="22"/>
        </w:rPr>
        <w:tab/>
      </w:r>
      <w:r w:rsidRPr="00EE36D9">
        <w:rPr>
          <w:rFonts w:ascii="Arial" w:hAnsi="Arial" w:cs="Arial"/>
          <w:b/>
          <w:sz w:val="22"/>
          <w:szCs w:val="22"/>
        </w:rPr>
        <w:tab/>
        <w:t xml:space="preserve">          ....…………………..</w:t>
      </w:r>
    </w:p>
    <w:p w14:paraId="1A79CE0A" w14:textId="77777777" w:rsidR="00B909F7" w:rsidRPr="00EE36D9" w:rsidRDefault="00B909F7" w:rsidP="00B909F7">
      <w:pPr>
        <w:spacing w:line="360" w:lineRule="auto"/>
        <w:ind w:left="6372"/>
        <w:jc w:val="both"/>
        <w:rPr>
          <w:rFonts w:ascii="Arial" w:hAnsi="Arial" w:cs="Arial"/>
          <w:sz w:val="22"/>
          <w:szCs w:val="22"/>
        </w:rPr>
      </w:pPr>
      <w:r w:rsidRPr="00EE36D9">
        <w:rPr>
          <w:rFonts w:ascii="Arial" w:hAnsi="Arial" w:cs="Arial"/>
          <w:sz w:val="22"/>
          <w:szCs w:val="22"/>
        </w:rPr>
        <w:t xml:space="preserve">           </w:t>
      </w:r>
    </w:p>
    <w:p w14:paraId="4DE21DCA" w14:textId="77777777" w:rsidR="00B909F7" w:rsidRPr="00EE36D9" w:rsidRDefault="00B909F7" w:rsidP="006C5BDF">
      <w:pPr>
        <w:spacing w:line="276" w:lineRule="auto"/>
        <w:jc w:val="right"/>
        <w:rPr>
          <w:rFonts w:ascii="Arial" w:hAnsi="Arial" w:cs="Arial"/>
          <w:b/>
          <w:sz w:val="22"/>
          <w:szCs w:val="22"/>
          <w:u w:val="single"/>
        </w:rPr>
      </w:pPr>
      <w:r w:rsidRPr="00EE36D9">
        <w:rPr>
          <w:rFonts w:ascii="Arial" w:hAnsi="Arial" w:cs="Arial"/>
          <w:b/>
          <w:sz w:val="22"/>
          <w:szCs w:val="22"/>
          <w:u w:val="single"/>
        </w:rPr>
        <w:t>WZÓR AKCEPTUJĘ:</w:t>
      </w:r>
    </w:p>
    <w:p w14:paraId="769DA526" w14:textId="77777777" w:rsidR="00B909F7" w:rsidRPr="00EE36D9" w:rsidRDefault="00B909F7" w:rsidP="00896619">
      <w:pPr>
        <w:spacing w:line="276" w:lineRule="auto"/>
        <w:rPr>
          <w:rFonts w:ascii="Arial" w:hAnsi="Arial" w:cs="Arial"/>
          <w:b/>
          <w:sz w:val="22"/>
          <w:szCs w:val="22"/>
        </w:rPr>
      </w:pPr>
    </w:p>
    <w:p w14:paraId="18D589AF" w14:textId="77777777" w:rsidR="00B909F7" w:rsidRPr="00EE36D9" w:rsidRDefault="00B909F7" w:rsidP="006C5BDF">
      <w:pPr>
        <w:spacing w:line="276" w:lineRule="auto"/>
        <w:jc w:val="right"/>
        <w:rPr>
          <w:rFonts w:ascii="Arial" w:hAnsi="Arial" w:cs="Arial"/>
          <w:sz w:val="22"/>
          <w:szCs w:val="22"/>
        </w:rPr>
      </w:pPr>
      <w:r w:rsidRPr="00EE36D9">
        <w:rPr>
          <w:rFonts w:ascii="Arial" w:hAnsi="Arial" w:cs="Arial"/>
          <w:sz w:val="22"/>
          <w:szCs w:val="22"/>
        </w:rPr>
        <w:t>RADCA PRAWNY</w:t>
      </w:r>
    </w:p>
    <w:p w14:paraId="530FC12F" w14:textId="77777777" w:rsidR="00B909F7" w:rsidRDefault="00B909F7" w:rsidP="006C5BDF">
      <w:pPr>
        <w:spacing w:line="276" w:lineRule="auto"/>
        <w:jc w:val="right"/>
        <w:rPr>
          <w:rFonts w:ascii="Arial" w:hAnsi="Arial" w:cs="Arial"/>
          <w:sz w:val="22"/>
          <w:szCs w:val="22"/>
        </w:rPr>
      </w:pPr>
    </w:p>
    <w:p w14:paraId="1E731446" w14:textId="77777777" w:rsidR="00595AF1" w:rsidRPr="00EE36D9" w:rsidRDefault="00595AF1" w:rsidP="006C5BDF">
      <w:pPr>
        <w:spacing w:line="276" w:lineRule="auto"/>
        <w:jc w:val="right"/>
        <w:rPr>
          <w:rFonts w:ascii="Arial" w:hAnsi="Arial" w:cs="Arial"/>
          <w:sz w:val="22"/>
          <w:szCs w:val="22"/>
        </w:rPr>
      </w:pPr>
    </w:p>
    <w:p w14:paraId="3FDD7FFF" w14:textId="77777777" w:rsidR="00B909F7" w:rsidRPr="00EE36D9" w:rsidRDefault="00B909F7" w:rsidP="006C5BDF">
      <w:pPr>
        <w:spacing w:line="276" w:lineRule="auto"/>
        <w:jc w:val="right"/>
        <w:rPr>
          <w:rFonts w:ascii="Arial" w:hAnsi="Arial" w:cs="Arial"/>
          <w:sz w:val="22"/>
          <w:szCs w:val="22"/>
        </w:rPr>
      </w:pPr>
      <w:r w:rsidRPr="00EE36D9">
        <w:rPr>
          <w:rFonts w:ascii="Arial" w:hAnsi="Arial" w:cs="Arial"/>
          <w:sz w:val="22"/>
          <w:szCs w:val="22"/>
        </w:rPr>
        <w:t>………………………</w:t>
      </w:r>
    </w:p>
    <w:p w14:paraId="2F8426D0" w14:textId="77777777" w:rsidR="00B909F7" w:rsidRPr="00EE36D9" w:rsidRDefault="00B909F7" w:rsidP="006C5BDF">
      <w:pPr>
        <w:spacing w:line="276" w:lineRule="auto"/>
        <w:jc w:val="right"/>
        <w:rPr>
          <w:rFonts w:ascii="Arial" w:hAnsi="Arial" w:cs="Arial"/>
          <w:sz w:val="22"/>
          <w:szCs w:val="22"/>
        </w:rPr>
      </w:pPr>
    </w:p>
    <w:p w14:paraId="7BD1D6D8" w14:textId="77777777" w:rsidR="00595AF1" w:rsidRDefault="00595AF1" w:rsidP="006C5BDF">
      <w:pPr>
        <w:spacing w:line="276" w:lineRule="auto"/>
        <w:jc w:val="right"/>
        <w:rPr>
          <w:rFonts w:ascii="Arial" w:hAnsi="Arial" w:cs="Arial"/>
          <w:sz w:val="22"/>
          <w:szCs w:val="22"/>
        </w:rPr>
      </w:pPr>
    </w:p>
    <w:p w14:paraId="3C2C2224" w14:textId="77777777" w:rsidR="00B909F7" w:rsidRPr="00EE36D9" w:rsidRDefault="00B909F7" w:rsidP="006C5BDF">
      <w:pPr>
        <w:spacing w:line="276" w:lineRule="auto"/>
        <w:jc w:val="right"/>
        <w:rPr>
          <w:rFonts w:ascii="Arial" w:hAnsi="Arial" w:cs="Arial"/>
          <w:sz w:val="22"/>
          <w:szCs w:val="22"/>
        </w:rPr>
      </w:pPr>
      <w:r w:rsidRPr="00EE36D9">
        <w:rPr>
          <w:rFonts w:ascii="Arial" w:hAnsi="Arial" w:cs="Arial"/>
          <w:sz w:val="22"/>
          <w:szCs w:val="22"/>
        </w:rPr>
        <w:lastRenderedPageBreak/>
        <w:t>GŁÓWNY KSIĘGOWY</w:t>
      </w:r>
    </w:p>
    <w:p w14:paraId="04269AB8" w14:textId="77777777" w:rsidR="00B909F7" w:rsidRDefault="00B909F7" w:rsidP="006C5BDF">
      <w:pPr>
        <w:spacing w:line="276" w:lineRule="auto"/>
        <w:jc w:val="right"/>
        <w:rPr>
          <w:rFonts w:ascii="Arial" w:hAnsi="Arial" w:cs="Arial"/>
          <w:sz w:val="22"/>
          <w:szCs w:val="22"/>
        </w:rPr>
      </w:pPr>
    </w:p>
    <w:p w14:paraId="580A3DF0" w14:textId="77777777" w:rsidR="00595AF1" w:rsidRPr="00EE36D9" w:rsidRDefault="00595AF1" w:rsidP="006C5BDF">
      <w:pPr>
        <w:spacing w:line="276" w:lineRule="auto"/>
        <w:jc w:val="right"/>
        <w:rPr>
          <w:rFonts w:ascii="Arial" w:hAnsi="Arial" w:cs="Arial"/>
          <w:sz w:val="22"/>
          <w:szCs w:val="22"/>
        </w:rPr>
      </w:pPr>
    </w:p>
    <w:p w14:paraId="1BF709C4" w14:textId="77777777" w:rsidR="00B909F7" w:rsidRPr="00EE36D9" w:rsidRDefault="00B909F7" w:rsidP="006C5BDF">
      <w:pPr>
        <w:spacing w:line="276" w:lineRule="auto"/>
        <w:jc w:val="right"/>
        <w:rPr>
          <w:rFonts w:ascii="Arial" w:hAnsi="Arial" w:cs="Arial"/>
          <w:sz w:val="22"/>
          <w:szCs w:val="22"/>
        </w:rPr>
      </w:pPr>
      <w:r w:rsidRPr="00EE36D9">
        <w:rPr>
          <w:rFonts w:ascii="Arial" w:hAnsi="Arial" w:cs="Arial"/>
          <w:sz w:val="22"/>
          <w:szCs w:val="22"/>
        </w:rPr>
        <w:t>……………………………</w:t>
      </w:r>
    </w:p>
    <w:p w14:paraId="6F3E550E" w14:textId="77777777" w:rsidR="00B909F7" w:rsidRPr="00EE36D9" w:rsidRDefault="00B909F7" w:rsidP="006C5BDF">
      <w:pPr>
        <w:spacing w:line="276" w:lineRule="auto"/>
        <w:jc w:val="right"/>
        <w:rPr>
          <w:rFonts w:ascii="Arial" w:hAnsi="Arial" w:cs="Arial"/>
          <w:sz w:val="22"/>
          <w:szCs w:val="22"/>
        </w:rPr>
      </w:pPr>
    </w:p>
    <w:p w14:paraId="4551E469" w14:textId="77777777" w:rsidR="00B909F7" w:rsidRPr="00EE36D9" w:rsidRDefault="00B909F7" w:rsidP="006C5BDF">
      <w:pPr>
        <w:spacing w:line="276" w:lineRule="auto"/>
        <w:jc w:val="right"/>
        <w:rPr>
          <w:rFonts w:ascii="Arial" w:hAnsi="Arial" w:cs="Arial"/>
          <w:sz w:val="22"/>
          <w:szCs w:val="22"/>
        </w:rPr>
      </w:pPr>
      <w:r w:rsidRPr="00EE36D9">
        <w:rPr>
          <w:rFonts w:ascii="Arial" w:hAnsi="Arial" w:cs="Arial"/>
          <w:sz w:val="22"/>
          <w:szCs w:val="22"/>
        </w:rPr>
        <w:t xml:space="preserve">KIEROWNIK </w:t>
      </w:r>
    </w:p>
    <w:p w14:paraId="71B46064" w14:textId="77777777" w:rsidR="00B909F7" w:rsidRPr="00EE36D9" w:rsidRDefault="00B909F7" w:rsidP="006C5BDF">
      <w:pPr>
        <w:spacing w:line="276" w:lineRule="auto"/>
        <w:jc w:val="right"/>
        <w:rPr>
          <w:rFonts w:ascii="Arial" w:hAnsi="Arial" w:cs="Arial"/>
          <w:sz w:val="22"/>
          <w:szCs w:val="22"/>
        </w:rPr>
      </w:pPr>
      <w:r w:rsidRPr="00EE36D9">
        <w:rPr>
          <w:rFonts w:ascii="Arial" w:hAnsi="Arial" w:cs="Arial"/>
          <w:sz w:val="22"/>
          <w:szCs w:val="22"/>
        </w:rPr>
        <w:t>ZAMÓWIEŃ PUBLICZNYCH</w:t>
      </w:r>
    </w:p>
    <w:p w14:paraId="2FE2CAC6" w14:textId="77777777" w:rsidR="00B909F7" w:rsidRDefault="00B909F7" w:rsidP="006C5BDF">
      <w:pPr>
        <w:spacing w:line="276" w:lineRule="auto"/>
        <w:jc w:val="right"/>
        <w:rPr>
          <w:rFonts w:ascii="Arial" w:hAnsi="Arial" w:cs="Arial"/>
          <w:sz w:val="22"/>
          <w:szCs w:val="22"/>
        </w:rPr>
      </w:pPr>
    </w:p>
    <w:p w14:paraId="2A89DDE1" w14:textId="77777777" w:rsidR="00595AF1" w:rsidRPr="00EE36D9" w:rsidRDefault="00595AF1" w:rsidP="006C5BDF">
      <w:pPr>
        <w:spacing w:line="276" w:lineRule="auto"/>
        <w:jc w:val="right"/>
        <w:rPr>
          <w:rFonts w:ascii="Arial" w:hAnsi="Arial" w:cs="Arial"/>
          <w:sz w:val="22"/>
          <w:szCs w:val="22"/>
        </w:rPr>
      </w:pPr>
    </w:p>
    <w:p w14:paraId="0611D350" w14:textId="77777777" w:rsidR="00B909F7" w:rsidRPr="00EE36D9" w:rsidRDefault="00B909F7" w:rsidP="006C5BDF">
      <w:pPr>
        <w:spacing w:line="276" w:lineRule="auto"/>
        <w:jc w:val="right"/>
        <w:rPr>
          <w:rFonts w:ascii="Arial" w:hAnsi="Arial" w:cs="Arial"/>
          <w:sz w:val="22"/>
          <w:szCs w:val="22"/>
        </w:rPr>
      </w:pPr>
      <w:r w:rsidRPr="00EE36D9">
        <w:rPr>
          <w:rFonts w:ascii="Arial" w:hAnsi="Arial" w:cs="Arial"/>
          <w:sz w:val="22"/>
          <w:szCs w:val="22"/>
        </w:rPr>
        <w:t>………………………………….</w:t>
      </w:r>
    </w:p>
    <w:p w14:paraId="74E45DFB" w14:textId="77777777" w:rsidR="00B909F7" w:rsidRPr="00EE36D9" w:rsidRDefault="00B909F7" w:rsidP="006C5BDF">
      <w:pPr>
        <w:spacing w:line="276" w:lineRule="auto"/>
        <w:ind w:left="4254" w:firstLine="709"/>
        <w:jc w:val="right"/>
        <w:rPr>
          <w:rFonts w:ascii="Arial" w:hAnsi="Arial" w:cs="Arial"/>
          <w:sz w:val="22"/>
          <w:szCs w:val="22"/>
        </w:rPr>
      </w:pPr>
      <w:r w:rsidRPr="00EE36D9">
        <w:rPr>
          <w:rFonts w:ascii="Arial" w:hAnsi="Arial" w:cs="Arial"/>
          <w:sz w:val="22"/>
          <w:szCs w:val="22"/>
        </w:rPr>
        <w:t xml:space="preserve">          </w:t>
      </w:r>
    </w:p>
    <w:p w14:paraId="77F64FAE" w14:textId="77777777" w:rsidR="00B909F7" w:rsidRPr="00EE36D9" w:rsidRDefault="00B909F7" w:rsidP="006C5BDF">
      <w:pPr>
        <w:spacing w:line="276" w:lineRule="auto"/>
        <w:jc w:val="right"/>
        <w:rPr>
          <w:rFonts w:ascii="Arial" w:hAnsi="Arial" w:cs="Arial"/>
          <w:sz w:val="22"/>
          <w:szCs w:val="22"/>
        </w:rPr>
      </w:pPr>
      <w:r w:rsidRPr="00EE36D9">
        <w:rPr>
          <w:rFonts w:ascii="Arial" w:hAnsi="Arial" w:cs="Arial"/>
          <w:sz w:val="22"/>
          <w:szCs w:val="22"/>
        </w:rPr>
        <w:t>PEŁNOMOCNIK OIN</w:t>
      </w:r>
    </w:p>
    <w:p w14:paraId="3F5BBCD3" w14:textId="77777777" w:rsidR="00B909F7" w:rsidRDefault="00B909F7" w:rsidP="006C5BDF">
      <w:pPr>
        <w:spacing w:line="276" w:lineRule="auto"/>
        <w:jc w:val="right"/>
        <w:rPr>
          <w:rFonts w:ascii="Arial" w:hAnsi="Arial" w:cs="Arial"/>
          <w:sz w:val="22"/>
          <w:szCs w:val="22"/>
        </w:rPr>
      </w:pPr>
    </w:p>
    <w:p w14:paraId="3D67B2CF" w14:textId="77777777" w:rsidR="00595AF1" w:rsidRPr="00EE36D9" w:rsidRDefault="00595AF1" w:rsidP="006C5BDF">
      <w:pPr>
        <w:spacing w:line="276" w:lineRule="auto"/>
        <w:jc w:val="right"/>
        <w:rPr>
          <w:rFonts w:ascii="Arial" w:hAnsi="Arial" w:cs="Arial"/>
          <w:sz w:val="22"/>
          <w:szCs w:val="22"/>
        </w:rPr>
      </w:pPr>
    </w:p>
    <w:p w14:paraId="4E4385F7" w14:textId="77777777" w:rsidR="00B909F7" w:rsidRPr="00EE36D9" w:rsidRDefault="00896619" w:rsidP="00896619">
      <w:pPr>
        <w:spacing w:line="276" w:lineRule="auto"/>
        <w:jc w:val="right"/>
        <w:rPr>
          <w:rFonts w:ascii="Arial" w:hAnsi="Arial" w:cs="Arial"/>
          <w:sz w:val="22"/>
          <w:szCs w:val="22"/>
        </w:rPr>
      </w:pPr>
      <w:r>
        <w:rPr>
          <w:rFonts w:ascii="Arial" w:hAnsi="Arial" w:cs="Arial"/>
          <w:sz w:val="22"/>
          <w:szCs w:val="22"/>
        </w:rPr>
        <w:t>…………………………</w:t>
      </w:r>
    </w:p>
    <w:p w14:paraId="0F773B9C" w14:textId="77777777" w:rsidR="00B909F7" w:rsidRPr="00EE36D9" w:rsidRDefault="00B909F7">
      <w:pPr>
        <w:spacing w:line="360" w:lineRule="auto"/>
        <w:ind w:left="720"/>
        <w:jc w:val="both"/>
        <w:rPr>
          <w:rFonts w:ascii="Arial" w:hAnsi="Arial" w:cs="Arial"/>
          <w:sz w:val="22"/>
          <w:szCs w:val="22"/>
        </w:rPr>
      </w:pPr>
    </w:p>
    <w:sectPr w:rsidR="00B909F7" w:rsidRPr="00EE36D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92B56" w14:textId="77777777" w:rsidR="001D5245" w:rsidRDefault="001D5245" w:rsidP="00500A3E">
      <w:r>
        <w:separator/>
      </w:r>
    </w:p>
  </w:endnote>
  <w:endnote w:type="continuationSeparator" w:id="0">
    <w:p w14:paraId="189CF137" w14:textId="77777777" w:rsidR="001D5245" w:rsidRDefault="001D5245" w:rsidP="0050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572DB" w14:textId="77777777" w:rsidR="00500A3E" w:rsidRDefault="00500A3E">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242ABC">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42ABC">
      <w:rPr>
        <w:b/>
        <w:bCs/>
        <w:noProof/>
      </w:rPr>
      <w:t>10</w:t>
    </w:r>
    <w:r>
      <w:rPr>
        <w:b/>
        <w:bCs/>
        <w:sz w:val="24"/>
        <w:szCs w:val="24"/>
      </w:rPr>
      <w:fldChar w:fldCharType="end"/>
    </w:r>
  </w:p>
  <w:p w14:paraId="20D41A92" w14:textId="77777777" w:rsidR="00500A3E" w:rsidRDefault="00500A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0B43D" w14:textId="77777777" w:rsidR="001D5245" w:rsidRDefault="001D5245" w:rsidP="00500A3E">
      <w:r>
        <w:separator/>
      </w:r>
    </w:p>
  </w:footnote>
  <w:footnote w:type="continuationSeparator" w:id="0">
    <w:p w14:paraId="08592967" w14:textId="77777777" w:rsidR="001D5245" w:rsidRDefault="001D5245" w:rsidP="0050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
      <w:lvlText w:val="%1."/>
      <w:lvlJc w:val="left"/>
      <w:pPr>
        <w:tabs>
          <w:tab w:val="num" w:pos="0"/>
        </w:tabs>
        <w:ind w:left="720" w:hanging="360"/>
      </w:pPr>
      <w:rPr>
        <w:rFonts w:hint="default"/>
        <w:sz w:val="22"/>
        <w:szCs w:val="22"/>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1069" w:hanging="360"/>
      </w:pPr>
    </w:lvl>
  </w:abstractNum>
  <w:abstractNum w:abstractNumId="5" w15:restartNumberingAfterBreak="0">
    <w:nsid w:val="00000009"/>
    <w:multiLevelType w:val="multilevel"/>
    <w:tmpl w:val="F8EE71A4"/>
    <w:name w:val="WW8Num9"/>
    <w:lvl w:ilvl="0">
      <w:start w:val="4"/>
      <w:numFmt w:val="decimal"/>
      <w:lvlText w:val="%1."/>
      <w:lvlJc w:val="left"/>
      <w:pPr>
        <w:tabs>
          <w:tab w:val="num" w:pos="720"/>
        </w:tabs>
        <w:ind w:left="720" w:hanging="360"/>
      </w:pPr>
    </w:lvl>
    <w:lvl w:ilvl="1">
      <w:start w:val="1"/>
      <w:numFmt w:val="decimal"/>
      <w:lvlText w:val="%2."/>
      <w:lvlJc w:val="left"/>
      <w:pPr>
        <w:tabs>
          <w:tab w:val="num" w:pos="1070"/>
        </w:tabs>
        <w:ind w:left="1070" w:hanging="360"/>
      </w:pPr>
      <w:rPr>
        <w:b w:val="0"/>
      </w:rPr>
    </w:lvl>
    <w:lvl w:ilvl="2">
      <w:start w:val="1"/>
      <w:numFmt w:val="decimal"/>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A"/>
    <w:multiLevelType w:val="singleLevel"/>
    <w:tmpl w:val="0000000A"/>
    <w:name w:val="WW8Num24"/>
    <w:lvl w:ilvl="0">
      <w:start w:val="2"/>
      <w:numFmt w:val="decimal"/>
      <w:lvlText w:val="%1."/>
      <w:lvlJc w:val="left"/>
      <w:pPr>
        <w:tabs>
          <w:tab w:val="num" w:pos="0"/>
        </w:tabs>
        <w:ind w:left="720" w:hanging="360"/>
      </w:pPr>
      <w:rPr>
        <w:rFonts w:hint="default"/>
      </w:rPr>
    </w:lvl>
  </w:abstractNum>
  <w:abstractNum w:abstractNumId="7" w15:restartNumberingAfterBreak="0">
    <w:nsid w:val="0000000C"/>
    <w:multiLevelType w:val="singleLevel"/>
    <w:tmpl w:val="0000000C"/>
    <w:name w:val="WW8Num12"/>
    <w:lvl w:ilvl="0">
      <w:start w:val="1"/>
      <w:numFmt w:val="lowerLetter"/>
      <w:lvlText w:val="%1)"/>
      <w:lvlJc w:val="left"/>
      <w:pPr>
        <w:tabs>
          <w:tab w:val="num" w:pos="0"/>
        </w:tabs>
        <w:ind w:left="710" w:hanging="360"/>
      </w:pPr>
    </w:lvl>
  </w:abstractNum>
  <w:abstractNum w:abstractNumId="8" w15:restartNumberingAfterBreak="0">
    <w:nsid w:val="0000000D"/>
    <w:multiLevelType w:val="singleLevel"/>
    <w:tmpl w:val="0000000D"/>
    <w:name w:val="WW8Num28"/>
    <w:lvl w:ilvl="0">
      <w:start w:val="1"/>
      <w:numFmt w:val="decimal"/>
      <w:lvlText w:val="%1."/>
      <w:lvlJc w:val="left"/>
      <w:pPr>
        <w:tabs>
          <w:tab w:val="num" w:pos="0"/>
        </w:tabs>
        <w:ind w:left="720" w:hanging="360"/>
      </w:pPr>
      <w:rPr>
        <w:rFonts w:hint="default"/>
        <w:sz w:val="22"/>
        <w:szCs w:val="22"/>
      </w:rPr>
    </w:lvl>
  </w:abstractNum>
  <w:abstractNum w:abstractNumId="9" w15:restartNumberingAfterBreak="0">
    <w:nsid w:val="0000000E"/>
    <w:multiLevelType w:val="singleLevel"/>
    <w:tmpl w:val="4678C130"/>
    <w:name w:val="WW8Num14"/>
    <w:lvl w:ilvl="0">
      <w:start w:val="1"/>
      <w:numFmt w:val="decimal"/>
      <w:lvlText w:val="%1."/>
      <w:lvlJc w:val="left"/>
      <w:pPr>
        <w:tabs>
          <w:tab w:val="num" w:pos="0"/>
        </w:tabs>
        <w:ind w:left="1430" w:hanging="360"/>
      </w:pPr>
      <w:rPr>
        <w:rFonts w:ascii="Arial" w:hAnsi="Arial" w:cs="Arial" w:hint="default"/>
        <w:sz w:val="22"/>
        <w:szCs w:val="20"/>
      </w:rPr>
    </w:lvl>
  </w:abstractNum>
  <w:abstractNum w:abstractNumId="10" w15:restartNumberingAfterBreak="0">
    <w:nsid w:val="00000010"/>
    <w:multiLevelType w:val="multilevel"/>
    <w:tmpl w:val="A348A3C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4BC3D1B"/>
    <w:multiLevelType w:val="hybridMultilevel"/>
    <w:tmpl w:val="3F9C92FE"/>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12" w15:restartNumberingAfterBreak="0">
    <w:nsid w:val="05606EB1"/>
    <w:multiLevelType w:val="hybridMultilevel"/>
    <w:tmpl w:val="A288D7BA"/>
    <w:lvl w:ilvl="0" w:tplc="7D744A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9752455"/>
    <w:multiLevelType w:val="hybridMultilevel"/>
    <w:tmpl w:val="32E86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AB2665"/>
    <w:multiLevelType w:val="hybridMultilevel"/>
    <w:tmpl w:val="D3145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C21A03"/>
    <w:multiLevelType w:val="hybridMultilevel"/>
    <w:tmpl w:val="A1F48AF4"/>
    <w:lvl w:ilvl="0" w:tplc="56CEB7C8">
      <w:start w:val="1"/>
      <w:numFmt w:val="decimal"/>
      <w:lvlText w:val="%1)"/>
      <w:lvlJc w:val="left"/>
      <w:pPr>
        <w:ind w:left="927" w:hanging="360"/>
      </w:pPr>
      <w:rPr>
        <w:rFonts w:ascii="Arial" w:eastAsia="Times New Roman" w:hAnsi="Arial" w:cs="Times New Roman"/>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94B7E6B"/>
    <w:multiLevelType w:val="hybridMultilevel"/>
    <w:tmpl w:val="380C9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667E26"/>
    <w:multiLevelType w:val="hybridMultilevel"/>
    <w:tmpl w:val="00BC7F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4A7594"/>
    <w:multiLevelType w:val="multilevel"/>
    <w:tmpl w:val="A348A3C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40F669F"/>
    <w:multiLevelType w:val="hybridMultilevel"/>
    <w:tmpl w:val="BBD67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C1C4E67"/>
    <w:multiLevelType w:val="multilevel"/>
    <w:tmpl w:val="4F5E3D34"/>
    <w:lvl w:ilvl="0">
      <w:start w:val="1"/>
      <w:numFmt w:val="decimal"/>
      <w:lvlText w:val="%1."/>
      <w:lvlJc w:val="left"/>
      <w:pPr>
        <w:ind w:left="720" w:hanging="360"/>
      </w:pPr>
      <w:rPr>
        <w:rFonts w:ascii="Arial" w:eastAsia="Times New Roman" w:hAnsi="Arial" w:cs="Arial"/>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6E742A06"/>
    <w:multiLevelType w:val="hybridMultilevel"/>
    <w:tmpl w:val="BD9242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766716A8"/>
    <w:multiLevelType w:val="hybridMultilevel"/>
    <w:tmpl w:val="E2A2F0CE"/>
    <w:lvl w:ilvl="0" w:tplc="A8F42A1E">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1805B2"/>
    <w:multiLevelType w:val="hybridMultilevel"/>
    <w:tmpl w:val="1A8CBDC6"/>
    <w:lvl w:ilvl="0" w:tplc="EF4CD586">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1C1C6B"/>
    <w:multiLevelType w:val="hybridMultilevel"/>
    <w:tmpl w:val="7EE8FD2C"/>
    <w:lvl w:ilvl="0" w:tplc="490E1942">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7F8A32D5"/>
    <w:multiLevelType w:val="hybridMultilevel"/>
    <w:tmpl w:val="D3145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1441661">
    <w:abstractNumId w:val="4"/>
    <w:lvlOverride w:ilvl="0">
      <w:startOverride w:val="1"/>
    </w:lvlOverride>
  </w:num>
  <w:num w:numId="2" w16cid:durableId="299459616">
    <w:abstractNumId w:val="2"/>
    <w:lvlOverride w:ilvl="0">
      <w:startOverride w:val="1"/>
    </w:lvlOverride>
  </w:num>
  <w:num w:numId="3" w16cid:durableId="617689375">
    <w:abstractNumId w:val="1"/>
    <w:lvlOverride w:ilvl="0">
      <w:startOverride w:val="1"/>
    </w:lvlOverride>
  </w:num>
  <w:num w:numId="4" w16cid:durableId="100886813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7448546">
    <w:abstractNumId w:val="3"/>
    <w:lvlOverride w:ilvl="0">
      <w:startOverride w:val="1"/>
    </w:lvlOverride>
  </w:num>
  <w:num w:numId="6" w16cid:durableId="449974032">
    <w:abstractNumId w:val="22"/>
  </w:num>
  <w:num w:numId="7" w16cid:durableId="1751999457">
    <w:abstractNumId w:val="23"/>
  </w:num>
  <w:num w:numId="8" w16cid:durableId="967009142">
    <w:abstractNumId w:val="17"/>
  </w:num>
  <w:num w:numId="9" w16cid:durableId="2082823782">
    <w:abstractNumId w:val="2"/>
  </w:num>
  <w:num w:numId="10" w16cid:durableId="102655042">
    <w:abstractNumId w:val="8"/>
  </w:num>
  <w:num w:numId="11" w16cid:durableId="1786146637">
    <w:abstractNumId w:val="0"/>
  </w:num>
  <w:num w:numId="12" w16cid:durableId="2003586100">
    <w:abstractNumId w:val="6"/>
  </w:num>
  <w:num w:numId="13" w16cid:durableId="1948922765">
    <w:abstractNumId w:val="10"/>
  </w:num>
  <w:num w:numId="14" w16cid:durableId="51848740">
    <w:abstractNumId w:val="13"/>
  </w:num>
  <w:num w:numId="15" w16cid:durableId="1789544717">
    <w:abstractNumId w:val="11"/>
  </w:num>
  <w:num w:numId="16" w16cid:durableId="362170202">
    <w:abstractNumId w:val="14"/>
  </w:num>
  <w:num w:numId="17" w16cid:durableId="1759715794">
    <w:abstractNumId w:val="25"/>
  </w:num>
  <w:num w:numId="18" w16cid:durableId="1107895656">
    <w:abstractNumId w:val="16"/>
  </w:num>
  <w:num w:numId="19" w16cid:durableId="696003359">
    <w:abstractNumId w:val="7"/>
  </w:num>
  <w:num w:numId="20" w16cid:durableId="326056057">
    <w:abstractNumId w:val="9"/>
  </w:num>
  <w:num w:numId="21" w16cid:durableId="80179342">
    <w:abstractNumId w:val="20"/>
  </w:num>
  <w:num w:numId="22" w16cid:durableId="1259678633">
    <w:abstractNumId w:val="19"/>
  </w:num>
  <w:num w:numId="23" w16cid:durableId="740373669">
    <w:abstractNumId w:val="12"/>
  </w:num>
  <w:num w:numId="24" w16cid:durableId="175386787">
    <w:abstractNumId w:val="27"/>
  </w:num>
  <w:num w:numId="25" w16cid:durableId="2037655179">
    <w:abstractNumId w:val="21"/>
  </w:num>
  <w:num w:numId="26" w16cid:durableId="1599172345">
    <w:abstractNumId w:val="18"/>
  </w:num>
  <w:num w:numId="27" w16cid:durableId="986737759">
    <w:abstractNumId w:val="26"/>
  </w:num>
  <w:num w:numId="28" w16cid:durableId="199367649">
    <w:abstractNumId w:val="24"/>
  </w:num>
  <w:num w:numId="29" w16cid:durableId="16364433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213"/>
    <w:rsid w:val="00033757"/>
    <w:rsid w:val="0003799B"/>
    <w:rsid w:val="00063F0B"/>
    <w:rsid w:val="00065A8F"/>
    <w:rsid w:val="000726D1"/>
    <w:rsid w:val="00074955"/>
    <w:rsid w:val="00077EA2"/>
    <w:rsid w:val="000849B1"/>
    <w:rsid w:val="00091652"/>
    <w:rsid w:val="0009444A"/>
    <w:rsid w:val="000A076D"/>
    <w:rsid w:val="000B2091"/>
    <w:rsid w:val="000C7923"/>
    <w:rsid w:val="000F58BC"/>
    <w:rsid w:val="00104821"/>
    <w:rsid w:val="00107436"/>
    <w:rsid w:val="001166AF"/>
    <w:rsid w:val="00117F48"/>
    <w:rsid w:val="001540DE"/>
    <w:rsid w:val="00161468"/>
    <w:rsid w:val="00180DFB"/>
    <w:rsid w:val="00181AD4"/>
    <w:rsid w:val="00192F2E"/>
    <w:rsid w:val="001A0394"/>
    <w:rsid w:val="001C254D"/>
    <w:rsid w:val="001D5245"/>
    <w:rsid w:val="001F2C07"/>
    <w:rsid w:val="001F3AC7"/>
    <w:rsid w:val="001F44C1"/>
    <w:rsid w:val="001F72AB"/>
    <w:rsid w:val="00213CC9"/>
    <w:rsid w:val="00222185"/>
    <w:rsid w:val="00234F45"/>
    <w:rsid w:val="002375D3"/>
    <w:rsid w:val="00242ABC"/>
    <w:rsid w:val="00254796"/>
    <w:rsid w:val="00264B90"/>
    <w:rsid w:val="002673C5"/>
    <w:rsid w:val="00295E3C"/>
    <w:rsid w:val="002969F1"/>
    <w:rsid w:val="002977D8"/>
    <w:rsid w:val="002A1A33"/>
    <w:rsid w:val="002A7894"/>
    <w:rsid w:val="002C33A7"/>
    <w:rsid w:val="002C4803"/>
    <w:rsid w:val="002D7EB5"/>
    <w:rsid w:val="002F095D"/>
    <w:rsid w:val="0031096C"/>
    <w:rsid w:val="003221CC"/>
    <w:rsid w:val="00322230"/>
    <w:rsid w:val="00336586"/>
    <w:rsid w:val="0034381A"/>
    <w:rsid w:val="00393E7C"/>
    <w:rsid w:val="003A1AB7"/>
    <w:rsid w:val="003A58D5"/>
    <w:rsid w:val="003A6F98"/>
    <w:rsid w:val="003B68E7"/>
    <w:rsid w:val="003D4844"/>
    <w:rsid w:val="003E2506"/>
    <w:rsid w:val="003E6BF4"/>
    <w:rsid w:val="003F0622"/>
    <w:rsid w:val="00410AD6"/>
    <w:rsid w:val="00415711"/>
    <w:rsid w:val="004441B1"/>
    <w:rsid w:val="004534F7"/>
    <w:rsid w:val="0045527A"/>
    <w:rsid w:val="00475606"/>
    <w:rsid w:val="004B338A"/>
    <w:rsid w:val="004B67EE"/>
    <w:rsid w:val="004B7871"/>
    <w:rsid w:val="004C4676"/>
    <w:rsid w:val="004C5A52"/>
    <w:rsid w:val="00500A3E"/>
    <w:rsid w:val="005142E1"/>
    <w:rsid w:val="005301A7"/>
    <w:rsid w:val="005306DF"/>
    <w:rsid w:val="00532400"/>
    <w:rsid w:val="00565859"/>
    <w:rsid w:val="00566A22"/>
    <w:rsid w:val="00573794"/>
    <w:rsid w:val="00582EA4"/>
    <w:rsid w:val="00592686"/>
    <w:rsid w:val="00595AF1"/>
    <w:rsid w:val="005B1E7F"/>
    <w:rsid w:val="005C10B3"/>
    <w:rsid w:val="005D1716"/>
    <w:rsid w:val="00602C64"/>
    <w:rsid w:val="00605A56"/>
    <w:rsid w:val="00614BD0"/>
    <w:rsid w:val="0066044E"/>
    <w:rsid w:val="00666DB6"/>
    <w:rsid w:val="006770AC"/>
    <w:rsid w:val="00683A62"/>
    <w:rsid w:val="006C5BDF"/>
    <w:rsid w:val="006D6B73"/>
    <w:rsid w:val="006D6CB2"/>
    <w:rsid w:val="006F2FE6"/>
    <w:rsid w:val="007107FA"/>
    <w:rsid w:val="00724370"/>
    <w:rsid w:val="00734A06"/>
    <w:rsid w:val="00770131"/>
    <w:rsid w:val="00782118"/>
    <w:rsid w:val="00783618"/>
    <w:rsid w:val="00796EE2"/>
    <w:rsid w:val="007A24A8"/>
    <w:rsid w:val="007A48F2"/>
    <w:rsid w:val="007B577A"/>
    <w:rsid w:val="007C2D67"/>
    <w:rsid w:val="007C4DB4"/>
    <w:rsid w:val="007D0328"/>
    <w:rsid w:val="007D5CD2"/>
    <w:rsid w:val="0080199E"/>
    <w:rsid w:val="00801B6A"/>
    <w:rsid w:val="008412C3"/>
    <w:rsid w:val="00847224"/>
    <w:rsid w:val="008572F9"/>
    <w:rsid w:val="008841CE"/>
    <w:rsid w:val="008847A1"/>
    <w:rsid w:val="00886449"/>
    <w:rsid w:val="00896619"/>
    <w:rsid w:val="008A3C41"/>
    <w:rsid w:val="008A7582"/>
    <w:rsid w:val="008B0575"/>
    <w:rsid w:val="008B1F96"/>
    <w:rsid w:val="008B6FB2"/>
    <w:rsid w:val="008C1ACF"/>
    <w:rsid w:val="008D3B1E"/>
    <w:rsid w:val="008E7943"/>
    <w:rsid w:val="009050BB"/>
    <w:rsid w:val="00911432"/>
    <w:rsid w:val="00943AC8"/>
    <w:rsid w:val="00960DED"/>
    <w:rsid w:val="00970469"/>
    <w:rsid w:val="00982766"/>
    <w:rsid w:val="009876C8"/>
    <w:rsid w:val="00993781"/>
    <w:rsid w:val="009E414C"/>
    <w:rsid w:val="009E51C5"/>
    <w:rsid w:val="009E5860"/>
    <w:rsid w:val="009F4BD0"/>
    <w:rsid w:val="009F716D"/>
    <w:rsid w:val="009F79BC"/>
    <w:rsid w:val="00A02442"/>
    <w:rsid w:val="00A03056"/>
    <w:rsid w:val="00A10AF6"/>
    <w:rsid w:val="00A31F98"/>
    <w:rsid w:val="00A40756"/>
    <w:rsid w:val="00A420DF"/>
    <w:rsid w:val="00A62975"/>
    <w:rsid w:val="00A67274"/>
    <w:rsid w:val="00A708CA"/>
    <w:rsid w:val="00A814E0"/>
    <w:rsid w:val="00A831C1"/>
    <w:rsid w:val="00A96C05"/>
    <w:rsid w:val="00AC4297"/>
    <w:rsid w:val="00AE492D"/>
    <w:rsid w:val="00AF3FE6"/>
    <w:rsid w:val="00AF591A"/>
    <w:rsid w:val="00B1174F"/>
    <w:rsid w:val="00B2168E"/>
    <w:rsid w:val="00B26F73"/>
    <w:rsid w:val="00B341FA"/>
    <w:rsid w:val="00B37D2A"/>
    <w:rsid w:val="00B72657"/>
    <w:rsid w:val="00B87F21"/>
    <w:rsid w:val="00B9022C"/>
    <w:rsid w:val="00B909F7"/>
    <w:rsid w:val="00BB17B4"/>
    <w:rsid w:val="00BB2843"/>
    <w:rsid w:val="00BB3EA9"/>
    <w:rsid w:val="00BC2362"/>
    <w:rsid w:val="00BD6CFA"/>
    <w:rsid w:val="00BF1515"/>
    <w:rsid w:val="00C10B11"/>
    <w:rsid w:val="00C634A3"/>
    <w:rsid w:val="00C84ABE"/>
    <w:rsid w:val="00CA3080"/>
    <w:rsid w:val="00CA3F87"/>
    <w:rsid w:val="00CA5A98"/>
    <w:rsid w:val="00CA74CC"/>
    <w:rsid w:val="00CC1842"/>
    <w:rsid w:val="00CC1B86"/>
    <w:rsid w:val="00CC1BB0"/>
    <w:rsid w:val="00CD0213"/>
    <w:rsid w:val="00CF774D"/>
    <w:rsid w:val="00D066D2"/>
    <w:rsid w:val="00D2420B"/>
    <w:rsid w:val="00D343E0"/>
    <w:rsid w:val="00D53BE3"/>
    <w:rsid w:val="00D53F99"/>
    <w:rsid w:val="00D56096"/>
    <w:rsid w:val="00D56997"/>
    <w:rsid w:val="00D613C4"/>
    <w:rsid w:val="00D73833"/>
    <w:rsid w:val="00D85B08"/>
    <w:rsid w:val="00D919D4"/>
    <w:rsid w:val="00DA2A7E"/>
    <w:rsid w:val="00DF0BB1"/>
    <w:rsid w:val="00DF3B8B"/>
    <w:rsid w:val="00E31348"/>
    <w:rsid w:val="00E36CF2"/>
    <w:rsid w:val="00E470B8"/>
    <w:rsid w:val="00EA630D"/>
    <w:rsid w:val="00EC0BDE"/>
    <w:rsid w:val="00EE36D9"/>
    <w:rsid w:val="00EF1B6F"/>
    <w:rsid w:val="00F10291"/>
    <w:rsid w:val="00F37330"/>
    <w:rsid w:val="00F43B27"/>
    <w:rsid w:val="00F53956"/>
    <w:rsid w:val="00F5707F"/>
    <w:rsid w:val="00F871BA"/>
    <w:rsid w:val="00FB1F66"/>
    <w:rsid w:val="00FB2E0F"/>
    <w:rsid w:val="00FB331A"/>
    <w:rsid w:val="00FC4FAC"/>
    <w:rsid w:val="00FD3193"/>
    <w:rsid w:val="00FE7CBE"/>
    <w:rsid w:val="00FF62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2FDD6E"/>
  <w15:chartTrackingRefBased/>
  <w15:docId w15:val="{3F5CD2A2-6CA5-4402-9781-AD1F04C5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pPr>
      <w:suppressAutoHyphens/>
    </w:pPr>
    <w:rPr>
      <w:rFonts w:ascii="Calibri" w:hAnsi="Calibri"/>
      <w:sz w:val="22"/>
    </w:rPr>
  </w:style>
  <w:style w:type="paragraph" w:styleId="Akapitzlist">
    <w:name w:val="List Paragraph"/>
    <w:basedOn w:val="Normalny"/>
    <w:link w:val="AkapitzlistZnak"/>
    <w:uiPriority w:val="34"/>
    <w:qFormat/>
    <w:pPr>
      <w:suppressAutoHyphens/>
      <w:ind w:left="708"/>
    </w:pPr>
    <w:rPr>
      <w:sz w:val="24"/>
    </w:rPr>
  </w:style>
  <w:style w:type="paragraph" w:customStyle="1" w:styleId="Akapitzlist1">
    <w:name w:val="Akapit z listą1"/>
    <w:basedOn w:val="Normalny"/>
    <w:pPr>
      <w:suppressAutoHyphens/>
      <w:spacing w:after="200" w:line="276" w:lineRule="auto"/>
      <w:ind w:left="720"/>
    </w:pPr>
    <w:rPr>
      <w:rFonts w:eastAsia="Lucida Sans Unicode"/>
      <w:kern w:val="2"/>
      <w:sz w:val="24"/>
    </w:rPr>
  </w:style>
  <w:style w:type="paragraph" w:styleId="Tekstdymka">
    <w:name w:val="Balloon Text"/>
    <w:basedOn w:val="Normalny"/>
    <w:link w:val="TekstdymkaZnak"/>
    <w:uiPriority w:val="99"/>
    <w:semiHidden/>
    <w:unhideWhenUsed/>
    <w:rsid w:val="00DA2A7E"/>
    <w:rPr>
      <w:rFonts w:ascii="Tahoma" w:hAnsi="Tahoma" w:cs="Tahoma"/>
      <w:sz w:val="16"/>
      <w:szCs w:val="16"/>
    </w:rPr>
  </w:style>
  <w:style w:type="character" w:customStyle="1" w:styleId="TekstdymkaZnak">
    <w:name w:val="Tekst dymka Znak"/>
    <w:link w:val="Tekstdymka"/>
    <w:uiPriority w:val="99"/>
    <w:semiHidden/>
    <w:rsid w:val="00DA2A7E"/>
    <w:rPr>
      <w:rFonts w:ascii="Tahoma" w:hAnsi="Tahoma" w:cs="Tahoma"/>
      <w:sz w:val="16"/>
      <w:szCs w:val="16"/>
    </w:rPr>
  </w:style>
  <w:style w:type="character" w:customStyle="1" w:styleId="AkapitzlistZnak">
    <w:name w:val="Akapit z listą Znak"/>
    <w:link w:val="Akapitzlist"/>
    <w:uiPriority w:val="34"/>
    <w:rsid w:val="001C254D"/>
    <w:rPr>
      <w:sz w:val="24"/>
    </w:rPr>
  </w:style>
  <w:style w:type="paragraph" w:customStyle="1" w:styleId="Normalny1">
    <w:name w:val="Normalny1"/>
    <w:rsid w:val="00CC1BB0"/>
    <w:pPr>
      <w:spacing w:line="276" w:lineRule="auto"/>
    </w:pPr>
    <w:rPr>
      <w:rFonts w:ascii="Arial" w:eastAsia="Arial" w:hAnsi="Arial" w:cs="Arial"/>
      <w:color w:val="000000"/>
      <w:sz w:val="22"/>
      <w:szCs w:val="22"/>
    </w:rPr>
  </w:style>
  <w:style w:type="character" w:styleId="Hipercze">
    <w:name w:val="Hyperlink"/>
    <w:uiPriority w:val="99"/>
    <w:unhideWhenUsed/>
    <w:rsid w:val="00801B6A"/>
    <w:rPr>
      <w:color w:val="0563C1"/>
      <w:u w:val="single"/>
    </w:rPr>
  </w:style>
  <w:style w:type="paragraph" w:customStyle="1" w:styleId="LO-normal">
    <w:name w:val="LO-normal"/>
    <w:rsid w:val="00B37D2A"/>
    <w:pPr>
      <w:suppressAutoHyphens/>
      <w:spacing w:line="276" w:lineRule="auto"/>
    </w:pPr>
    <w:rPr>
      <w:rFonts w:ascii="Arial" w:eastAsia="Arial" w:hAnsi="Arial" w:cs="Arial"/>
      <w:color w:val="000000"/>
      <w:sz w:val="22"/>
      <w:szCs w:val="22"/>
      <w:lang w:eastAsia="zh-CN"/>
    </w:rPr>
  </w:style>
  <w:style w:type="paragraph" w:styleId="Nagwek">
    <w:name w:val="header"/>
    <w:basedOn w:val="Normalny"/>
    <w:link w:val="NagwekZnak"/>
    <w:uiPriority w:val="99"/>
    <w:unhideWhenUsed/>
    <w:rsid w:val="00500A3E"/>
    <w:pPr>
      <w:tabs>
        <w:tab w:val="center" w:pos="4536"/>
        <w:tab w:val="right" w:pos="9072"/>
      </w:tabs>
    </w:pPr>
  </w:style>
  <w:style w:type="character" w:customStyle="1" w:styleId="NagwekZnak">
    <w:name w:val="Nagłówek Znak"/>
    <w:basedOn w:val="Domylnaczcionkaakapitu"/>
    <w:link w:val="Nagwek"/>
    <w:uiPriority w:val="99"/>
    <w:rsid w:val="00500A3E"/>
  </w:style>
  <w:style w:type="paragraph" w:styleId="Stopka">
    <w:name w:val="footer"/>
    <w:basedOn w:val="Normalny"/>
    <w:link w:val="StopkaZnak"/>
    <w:uiPriority w:val="99"/>
    <w:unhideWhenUsed/>
    <w:rsid w:val="00500A3E"/>
    <w:pPr>
      <w:tabs>
        <w:tab w:val="center" w:pos="4536"/>
        <w:tab w:val="right" w:pos="9072"/>
      </w:tabs>
    </w:pPr>
  </w:style>
  <w:style w:type="character" w:customStyle="1" w:styleId="StopkaZnak">
    <w:name w:val="Stopka Znak"/>
    <w:basedOn w:val="Domylnaczcionkaakapitu"/>
    <w:link w:val="Stopka"/>
    <w:uiPriority w:val="99"/>
    <w:rsid w:val="00500A3E"/>
  </w:style>
  <w:style w:type="character" w:styleId="Odwoaniedokomentarza">
    <w:name w:val="annotation reference"/>
    <w:uiPriority w:val="99"/>
    <w:semiHidden/>
    <w:unhideWhenUsed/>
    <w:rsid w:val="000B2091"/>
    <w:rPr>
      <w:sz w:val="16"/>
      <w:szCs w:val="16"/>
    </w:rPr>
  </w:style>
  <w:style w:type="paragraph" w:styleId="Tekstkomentarza">
    <w:name w:val="annotation text"/>
    <w:basedOn w:val="Normalny"/>
    <w:link w:val="TekstkomentarzaZnak"/>
    <w:uiPriority w:val="99"/>
    <w:semiHidden/>
    <w:unhideWhenUsed/>
    <w:rsid w:val="000B2091"/>
  </w:style>
  <w:style w:type="character" w:customStyle="1" w:styleId="TekstkomentarzaZnak">
    <w:name w:val="Tekst komentarza Znak"/>
    <w:basedOn w:val="Domylnaczcionkaakapitu"/>
    <w:link w:val="Tekstkomentarza"/>
    <w:uiPriority w:val="99"/>
    <w:semiHidden/>
    <w:rsid w:val="000B2091"/>
  </w:style>
  <w:style w:type="paragraph" w:styleId="Tematkomentarza">
    <w:name w:val="annotation subject"/>
    <w:basedOn w:val="Tekstkomentarza"/>
    <w:next w:val="Tekstkomentarza"/>
    <w:link w:val="TematkomentarzaZnak"/>
    <w:uiPriority w:val="99"/>
    <w:semiHidden/>
    <w:unhideWhenUsed/>
    <w:rsid w:val="000B2091"/>
    <w:rPr>
      <w:b/>
      <w:bCs/>
    </w:rPr>
  </w:style>
  <w:style w:type="character" w:customStyle="1" w:styleId="TematkomentarzaZnak">
    <w:name w:val="Temat komentarza Znak"/>
    <w:link w:val="Tematkomentarza"/>
    <w:uiPriority w:val="99"/>
    <w:semiHidden/>
    <w:rsid w:val="000B20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619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eFaktura.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uMGxYemJtaW8zZzRvZG9IbHFEQkZRVlk4ZHd1TUR5NT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UlFShW8hxIl3QzN91zPQjExcTjBLX3XCbUa5HP1YIWc=</DigestValue>
      </Reference>
      <Reference URI="#INFO">
        <DigestMethod Algorithm="http://www.w3.org/2001/04/xmlenc#sha256"/>
        <DigestValue>qqQ6kbeqMguXt11nLB3PFXpB4a4wmzJcTiOPyt0qebQ=</DigestValue>
      </Reference>
    </SignedInfo>
    <SignatureValue>XJmjdu5JAw0rP5gJBmAR+pkdLqV23fMmfdzCH8ja5mYm6NqjpNpgRz097YJ6RSWcNawFngSQVA0LaC3WPHmS0g==</SignatureValue>
    <Object Id="INFO">
      <ArrayOfString xmlns:xsi="http://www.w3.org/2001/XMLSchema-instance" xmlns:xsd="http://www.w3.org/2001/XMLSchema" xmlns="">
        <string>n0lXzbmio3g4odoHlqDBFQVY8dwuMDy5</string>
      </ArrayOfString>
    </Object>
  </Signature>
</WrappedLabelInfo>
</file>

<file path=customXml/item3.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B21E973-6435-4135-A019-CA5F8BF17C94}">
  <ds:schemaRefs>
    <ds:schemaRef ds:uri="http://schemas.openxmlformats.org/officeDocument/2006/bibliography"/>
  </ds:schemaRefs>
</ds:datastoreItem>
</file>

<file path=customXml/itemProps2.xml><?xml version="1.0" encoding="utf-8"?>
<ds:datastoreItem xmlns:ds="http://schemas.openxmlformats.org/officeDocument/2006/customXml" ds:itemID="{C7CD4C33-BDB0-4910-9267-059C3C4EE71F}">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E4CCDF5F-5F26-453B-BF67-EA4D4B916DA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2398</Words>
  <Characters>14391</Characters>
  <Application>Microsoft Office Word</Application>
  <DocSecurity>0</DocSecurity>
  <Lines>119</Lines>
  <Paragraphs>33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SITN-PZN</Company>
  <LinksUpToDate>false</LinksUpToDate>
  <CharactersWithSpaces>16756</CharactersWithSpaces>
  <SharedDoc>false</SharedDoc>
  <HLinks>
    <vt:vector size="6" baseType="variant">
      <vt:variant>
        <vt:i4>2752552</vt:i4>
      </vt:variant>
      <vt:variant>
        <vt:i4>0</vt:i4>
      </vt:variant>
      <vt:variant>
        <vt:i4>0</vt:i4>
      </vt:variant>
      <vt:variant>
        <vt:i4>5</vt:i4>
      </vt:variant>
      <vt:variant>
        <vt:lpwstr>http://www.efaktura.gov.pl/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PREZES</dc:creator>
  <cp:keywords/>
  <cp:lastModifiedBy>Dane Ukryte</cp:lastModifiedBy>
  <cp:revision>3</cp:revision>
  <cp:lastPrinted>2026-01-29T13:17:00Z</cp:lastPrinted>
  <dcterms:created xsi:type="dcterms:W3CDTF">2026-01-28T13:30:00Z</dcterms:created>
  <dcterms:modified xsi:type="dcterms:W3CDTF">2026-01-29T13:27:00Z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cd293366-a263-4d2c-a8ec-5bcd1e2ee766</vt:lpwstr>
  </property>
  <property fmtid="{D5CDD505-2E9C-101B-9397-08002B2CF9AE}" pid="3" name="bjSaver">
    <vt:lpwstr>QgWEx5DyOHbxwm0GqdF8J1wNEMw0fEeB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PREZES</vt:lpwstr>
  </property>
  <property fmtid="{D5CDD505-2E9C-101B-9397-08002B2CF9AE}" pid="9" name="s5636:Creator type=organization">
    <vt:lpwstr>MILNET-Z</vt:lpwstr>
  </property>
  <property fmtid="{D5CDD505-2E9C-101B-9397-08002B2CF9AE}" pid="10" name="bjpmDocIH">
    <vt:lpwstr>zYQ4Zgx1H4HRbx8DlUxUA4HQBx7nR7Ss</vt:lpwstr>
  </property>
  <property fmtid="{D5CDD505-2E9C-101B-9397-08002B2CF9AE}" pid="11" name="UniqueDocumentKey">
    <vt:lpwstr>9eadf264-5207-427d-8ec3-2eeb5fab7526</vt:lpwstr>
  </property>
  <property fmtid="{D5CDD505-2E9C-101B-9397-08002B2CF9AE}" pid="12" name="s5636:Creator type=IP">
    <vt:lpwstr>10.80.149.96</vt:lpwstr>
  </property>
  <property fmtid="{D5CDD505-2E9C-101B-9397-08002B2CF9AE}" pid="13" name="bjPortionMark">
    <vt:lpwstr>[]</vt:lpwstr>
  </property>
</Properties>
</file>